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1EB8" w:rsidRDefault="007D1578">
      <w:pPr>
        <w:rPr>
          <w:rFonts w:ascii="&amp;quot" w:hAnsi="&amp;quot"/>
          <w:b/>
          <w:bCs/>
          <w:color w:val="373737"/>
          <w:spacing w:val="15"/>
          <w:sz w:val="27"/>
          <w:szCs w:val="27"/>
        </w:rPr>
      </w:pPr>
      <w:r>
        <w:rPr>
          <w:rFonts w:ascii="&amp;quot" w:hAnsi="&amp;quot"/>
          <w:b/>
          <w:bCs/>
          <w:color w:val="373737"/>
          <w:spacing w:val="15"/>
          <w:sz w:val="36"/>
          <w:szCs w:val="36"/>
        </w:rPr>
        <w:br/>
        <w:t> </w:t>
      </w:r>
      <w:r>
        <w:rPr>
          <w:rFonts w:ascii="&amp;quot" w:hAnsi="&amp;quot"/>
          <w:b/>
          <w:bCs/>
          <w:color w:val="373737"/>
          <w:spacing w:val="15"/>
          <w:sz w:val="36"/>
          <w:szCs w:val="36"/>
        </w:rPr>
        <w:br/>
      </w:r>
      <w:r>
        <w:rPr>
          <w:rFonts w:ascii="&amp;quot" w:hAnsi="&amp;quot"/>
          <w:b/>
          <w:bCs/>
          <w:color w:val="8640AE"/>
          <w:spacing w:val="15"/>
          <w:sz w:val="72"/>
          <w:szCs w:val="72"/>
        </w:rPr>
        <w:t>January / February 2017</w:t>
      </w:r>
      <w:r w:rsidR="00AF72FD">
        <w:rPr>
          <w:rFonts w:ascii="&amp;quot" w:hAnsi="&amp;quot"/>
          <w:b/>
          <w:bCs/>
          <w:color w:val="8640AE"/>
          <w:spacing w:val="15"/>
          <w:sz w:val="72"/>
          <w:szCs w:val="72"/>
        </w:rPr>
        <w:t xml:space="preserve"> </w:t>
      </w:r>
      <w:r w:rsidRPr="00373919">
        <w:rPr>
          <w:rFonts w:ascii="&amp;quot" w:hAnsi="&amp;quot"/>
          <w:bCs/>
          <w:color w:val="373737"/>
          <w:spacing w:val="15"/>
          <w:sz w:val="36"/>
          <w:szCs w:val="36"/>
        </w:rPr>
        <w:t>Starting Jan 18th a group meeting of Nar-Anon will be held on Wednesdays from 6-7 pm at:</w:t>
      </w:r>
      <w:r w:rsidRPr="00373919">
        <w:rPr>
          <w:rFonts w:ascii="&amp;quot" w:hAnsi="&amp;quot"/>
          <w:bCs/>
          <w:color w:val="373737"/>
          <w:spacing w:val="15"/>
          <w:sz w:val="36"/>
          <w:szCs w:val="36"/>
        </w:rPr>
        <w:br/>
      </w:r>
      <w:r w:rsidRPr="00373919">
        <w:rPr>
          <w:rFonts w:ascii="&amp;quot" w:hAnsi="&amp;quot"/>
          <w:bCs/>
          <w:color w:val="373737"/>
          <w:spacing w:val="15"/>
          <w:sz w:val="36"/>
          <w:szCs w:val="36"/>
        </w:rPr>
        <w:br/>
        <w:t>Kent State University East Liverpool Campus</w:t>
      </w:r>
      <w:r w:rsidRPr="00373919">
        <w:rPr>
          <w:rFonts w:ascii="&amp;quot" w:hAnsi="&amp;quot"/>
          <w:bCs/>
          <w:color w:val="373737"/>
          <w:spacing w:val="15"/>
          <w:sz w:val="36"/>
          <w:szCs w:val="36"/>
        </w:rPr>
        <w:br/>
        <w:t>Mary Patterson Building (across from Evening Review)</w:t>
      </w:r>
      <w:r w:rsidRPr="00373919">
        <w:rPr>
          <w:rFonts w:ascii="&amp;quot" w:hAnsi="&amp;quot"/>
          <w:bCs/>
          <w:color w:val="373737"/>
          <w:spacing w:val="15"/>
          <w:sz w:val="36"/>
          <w:szCs w:val="36"/>
        </w:rPr>
        <w:br/>
        <w:t>213 East Fourth Street</w:t>
      </w:r>
      <w:r w:rsidRPr="00373919">
        <w:rPr>
          <w:rFonts w:ascii="&amp;quot" w:hAnsi="&amp;quot"/>
          <w:bCs/>
          <w:color w:val="373737"/>
          <w:spacing w:val="15"/>
          <w:sz w:val="36"/>
          <w:szCs w:val="36"/>
        </w:rPr>
        <w:br/>
        <w:t>East Liverpool, Ohio  43920</w:t>
      </w:r>
      <w:r w:rsidRPr="00373919">
        <w:rPr>
          <w:rFonts w:ascii="&amp;quot" w:hAnsi="&amp;quot"/>
          <w:bCs/>
          <w:color w:val="373737"/>
          <w:spacing w:val="15"/>
          <w:sz w:val="36"/>
          <w:szCs w:val="36"/>
        </w:rPr>
        <w:br/>
        <w:t> </w:t>
      </w:r>
      <w:r w:rsidRPr="00373919">
        <w:rPr>
          <w:rFonts w:ascii="&amp;quot" w:hAnsi="&amp;quot"/>
          <w:bCs/>
          <w:color w:val="373737"/>
          <w:spacing w:val="15"/>
          <w:sz w:val="36"/>
          <w:szCs w:val="36"/>
        </w:rPr>
        <w:br/>
      </w:r>
      <w:hyperlink r:id="rId5" w:history="1">
        <w:r w:rsidRPr="00373919">
          <w:rPr>
            <w:rStyle w:val="Hyperlink"/>
            <w:rFonts w:ascii="&amp;quot" w:hAnsi="&amp;quot"/>
            <w:bCs/>
            <w:color w:val="373737"/>
            <w:spacing w:val="15"/>
            <w:sz w:val="36"/>
            <w:szCs w:val="36"/>
          </w:rPr>
          <w:t>What's Nar-Anon?</w:t>
        </w:r>
      </w:hyperlink>
      <w:r w:rsidRPr="00373919">
        <w:rPr>
          <w:rFonts w:ascii="&amp;quot" w:hAnsi="&amp;quot"/>
          <w:bCs/>
          <w:color w:val="373737"/>
          <w:spacing w:val="15"/>
          <w:sz w:val="36"/>
          <w:szCs w:val="36"/>
        </w:rPr>
        <w:t xml:space="preserve"> Nar-Anon Groups are a worldwide fellowship for those affected by someone else’s addiction. As a </w:t>
      </w:r>
      <w:proofErr w:type="gramStart"/>
      <w:r w:rsidRPr="00373919">
        <w:rPr>
          <w:rFonts w:ascii="&amp;quot" w:hAnsi="&amp;quot"/>
          <w:bCs/>
          <w:color w:val="373737"/>
          <w:spacing w:val="15"/>
          <w:sz w:val="36"/>
          <w:szCs w:val="36"/>
        </w:rPr>
        <w:t>twelve step</w:t>
      </w:r>
      <w:proofErr w:type="gramEnd"/>
      <w:r w:rsidRPr="00373919">
        <w:rPr>
          <w:rFonts w:ascii="&amp;quot" w:hAnsi="&amp;quot"/>
          <w:bCs/>
          <w:color w:val="373737"/>
          <w:spacing w:val="15"/>
          <w:sz w:val="36"/>
          <w:szCs w:val="36"/>
        </w:rPr>
        <w:t xml:space="preserve"> program, it offers help by sharing experience, strength, and hope.</w:t>
      </w:r>
      <w:r w:rsidRPr="00373919">
        <w:rPr>
          <w:rFonts w:ascii="&amp;quot" w:hAnsi="&amp;quot"/>
          <w:bCs/>
          <w:color w:val="373737"/>
          <w:spacing w:val="15"/>
          <w:sz w:val="36"/>
          <w:szCs w:val="36"/>
        </w:rPr>
        <w:br/>
        <w:t> </w:t>
      </w:r>
      <w:r w:rsidRPr="00373919">
        <w:rPr>
          <w:rFonts w:ascii="&amp;quot" w:hAnsi="&amp;quot"/>
          <w:bCs/>
          <w:color w:val="373737"/>
          <w:spacing w:val="15"/>
          <w:sz w:val="36"/>
          <w:szCs w:val="36"/>
        </w:rPr>
        <w:br/>
      </w:r>
      <w:r w:rsidRPr="00373919">
        <w:rPr>
          <w:rStyle w:val="Strong"/>
          <w:rFonts w:ascii="&amp;quot" w:hAnsi="&amp;quot"/>
          <w:color w:val="373737"/>
          <w:spacing w:val="15"/>
          <w:sz w:val="36"/>
          <w:szCs w:val="36"/>
        </w:rPr>
        <w:t>Will it help me</w:t>
      </w:r>
      <w:r w:rsidRPr="00373919">
        <w:rPr>
          <w:rFonts w:ascii="&amp;quot" w:hAnsi="&amp;quot"/>
          <w:bCs/>
          <w:color w:val="373737"/>
          <w:spacing w:val="15"/>
          <w:sz w:val="36"/>
          <w:szCs w:val="36"/>
        </w:rPr>
        <w:t xml:space="preserve"> </w:t>
      </w:r>
      <w:r w:rsidRPr="00373919">
        <w:rPr>
          <w:rStyle w:val="Strong"/>
          <w:rFonts w:ascii="&amp;quot" w:hAnsi="&amp;quot"/>
          <w:color w:val="373737"/>
          <w:spacing w:val="15"/>
          <w:sz w:val="36"/>
          <w:szCs w:val="36"/>
        </w:rPr>
        <w:t>understand addiction</w:t>
      </w:r>
      <w:r w:rsidRPr="00373919">
        <w:rPr>
          <w:rFonts w:ascii="&amp;quot" w:hAnsi="&amp;quot"/>
          <w:bCs/>
          <w:color w:val="373737"/>
          <w:spacing w:val="15"/>
          <w:sz w:val="36"/>
          <w:szCs w:val="36"/>
        </w:rPr>
        <w:t xml:space="preserve">? Yes, addiction is a disease. As a friend or family of an addict you will eventually realize that you are powerless over it, as well as over other people's lives. The program encourages attendees to do something useful and constructive with their own </w:t>
      </w:r>
      <w:proofErr w:type="gramStart"/>
      <w:r w:rsidRPr="00373919">
        <w:rPr>
          <w:rFonts w:ascii="&amp;quot" w:hAnsi="&amp;quot"/>
          <w:bCs/>
          <w:color w:val="373737"/>
          <w:spacing w:val="15"/>
          <w:sz w:val="36"/>
          <w:szCs w:val="36"/>
        </w:rPr>
        <w:t>lives</w:t>
      </w:r>
      <w:proofErr w:type="gramEnd"/>
      <w:r w:rsidRPr="00373919">
        <w:rPr>
          <w:rFonts w:ascii="&amp;quot" w:hAnsi="&amp;quot"/>
          <w:bCs/>
          <w:color w:val="373737"/>
          <w:spacing w:val="15"/>
          <w:sz w:val="36"/>
          <w:szCs w:val="36"/>
        </w:rPr>
        <w:t xml:space="preserve"> so they can be of help to others.</w:t>
      </w:r>
      <w:r w:rsidRPr="00373919">
        <w:rPr>
          <w:rFonts w:ascii="&amp;quot" w:hAnsi="&amp;quot"/>
          <w:bCs/>
          <w:color w:val="373737"/>
          <w:spacing w:val="15"/>
          <w:sz w:val="36"/>
          <w:szCs w:val="36"/>
        </w:rPr>
        <w:br/>
        <w:t> </w:t>
      </w:r>
      <w:r w:rsidRPr="00373919">
        <w:rPr>
          <w:rFonts w:ascii="&amp;quot" w:hAnsi="&amp;quot"/>
          <w:bCs/>
          <w:color w:val="373737"/>
          <w:spacing w:val="15"/>
          <w:sz w:val="36"/>
          <w:szCs w:val="36"/>
        </w:rPr>
        <w:br/>
      </w:r>
      <w:r w:rsidRPr="00373919">
        <w:rPr>
          <w:rStyle w:val="Strong"/>
          <w:rFonts w:ascii="&amp;quot" w:hAnsi="&amp;quot"/>
          <w:color w:val="373737"/>
          <w:spacing w:val="15"/>
          <w:sz w:val="36"/>
          <w:szCs w:val="36"/>
        </w:rPr>
        <w:t>What happens at a Nar-Anon Meeting?</w:t>
      </w:r>
      <w:r w:rsidRPr="00373919">
        <w:rPr>
          <w:rFonts w:ascii="&amp;quot" w:hAnsi="&amp;quot"/>
          <w:bCs/>
          <w:color w:val="373737"/>
          <w:spacing w:val="15"/>
          <w:sz w:val="36"/>
          <w:szCs w:val="36"/>
        </w:rPr>
        <w:t xml:space="preserve"> There is group participation but only one person speaks at a time. It is a time of sharing and not judging. People to </w:t>
      </w:r>
      <w:r w:rsidRPr="00373919">
        <w:rPr>
          <w:rFonts w:ascii="&amp;quot" w:hAnsi="&amp;quot"/>
          <w:bCs/>
          <w:color w:val="373737"/>
          <w:spacing w:val="15"/>
          <w:sz w:val="36"/>
          <w:szCs w:val="36"/>
        </w:rPr>
        <w:lastRenderedPageBreak/>
        <w:t>come not to talk about the addict's problems but to keep the focus on themselves and their own recovery. If you have questions, you can stay after the meeting to speak with others, or you may use your phone list during the week. </w:t>
      </w:r>
      <w:r w:rsidRPr="00373919">
        <w:rPr>
          <w:rFonts w:ascii="&amp;quot" w:hAnsi="&amp;quot"/>
          <w:bCs/>
          <w:color w:val="373737"/>
          <w:spacing w:val="15"/>
          <w:sz w:val="36"/>
          <w:szCs w:val="36"/>
        </w:rPr>
        <w:br/>
        <w:t> </w:t>
      </w:r>
      <w:r w:rsidRPr="00373919">
        <w:rPr>
          <w:rFonts w:ascii="&amp;quot" w:hAnsi="&amp;quot"/>
          <w:bCs/>
          <w:color w:val="373737"/>
          <w:spacing w:val="15"/>
          <w:sz w:val="36"/>
          <w:szCs w:val="36"/>
        </w:rPr>
        <w:br/>
      </w:r>
      <w:r w:rsidRPr="00373919">
        <w:rPr>
          <w:rStyle w:val="Strong"/>
          <w:rFonts w:ascii="&amp;quot" w:hAnsi="&amp;quot"/>
          <w:color w:val="373737"/>
          <w:spacing w:val="15"/>
          <w:sz w:val="36"/>
          <w:szCs w:val="36"/>
        </w:rPr>
        <w:t>Is there a cost?</w:t>
      </w:r>
      <w:r w:rsidRPr="00373919">
        <w:rPr>
          <w:rFonts w:ascii="&amp;quot" w:hAnsi="&amp;quot"/>
          <w:bCs/>
          <w:color w:val="373737"/>
          <w:spacing w:val="15"/>
          <w:sz w:val="36"/>
          <w:szCs w:val="36"/>
        </w:rPr>
        <w:t xml:space="preserve"> Contributions are voluntary and are used to purchase literature and make periodic donations to their area, region or to purchase refreshments and supplies.  </w:t>
      </w:r>
      <w:r w:rsidRPr="00373919">
        <w:rPr>
          <w:rFonts w:ascii="&amp;quot" w:hAnsi="&amp;quot"/>
          <w:bCs/>
          <w:color w:val="373737"/>
          <w:spacing w:val="15"/>
          <w:sz w:val="36"/>
          <w:szCs w:val="36"/>
        </w:rPr>
        <w:br/>
      </w:r>
      <w:r w:rsidRPr="00373919">
        <w:rPr>
          <w:rStyle w:val="Strong"/>
          <w:rFonts w:ascii="&amp;quot" w:hAnsi="&amp;quot"/>
          <w:color w:val="373737"/>
          <w:spacing w:val="15"/>
          <w:sz w:val="36"/>
          <w:szCs w:val="36"/>
        </w:rPr>
        <w:t>How should I prepare?</w:t>
      </w:r>
      <w:r w:rsidRPr="00373919">
        <w:rPr>
          <w:rFonts w:ascii="&amp;quot" w:hAnsi="&amp;quot"/>
          <w:bCs/>
          <w:color w:val="373737"/>
          <w:spacing w:val="15"/>
          <w:sz w:val="36"/>
          <w:szCs w:val="36"/>
        </w:rPr>
        <w:t xml:space="preserve"> Keep an open mind and attend as many meetings as possible. Feel free to share during the meeting. Confidence and anonymity is respected. You may ask questions after the meeting.</w:t>
      </w:r>
      <w:r w:rsidRPr="00373919">
        <w:rPr>
          <w:rFonts w:ascii="&amp;quot" w:hAnsi="&amp;quot"/>
          <w:bCs/>
          <w:color w:val="373737"/>
          <w:spacing w:val="15"/>
          <w:sz w:val="36"/>
          <w:szCs w:val="36"/>
        </w:rPr>
        <w:br/>
        <w:t> </w:t>
      </w:r>
      <w:r w:rsidRPr="00373919">
        <w:rPr>
          <w:rFonts w:ascii="&amp;quot" w:hAnsi="&amp;quot"/>
          <w:bCs/>
          <w:color w:val="373737"/>
          <w:spacing w:val="15"/>
          <w:sz w:val="36"/>
          <w:szCs w:val="36"/>
        </w:rPr>
        <w:br/>
      </w:r>
      <w:r w:rsidRPr="00373919">
        <w:rPr>
          <w:rStyle w:val="Strong"/>
          <w:rFonts w:ascii="&amp;quot" w:hAnsi="&amp;quot"/>
          <w:color w:val="373737"/>
          <w:spacing w:val="15"/>
          <w:sz w:val="36"/>
          <w:szCs w:val="36"/>
        </w:rPr>
        <w:t>Is Nar-Anon a spiritual program?</w:t>
      </w:r>
      <w:r w:rsidRPr="00373919">
        <w:rPr>
          <w:rFonts w:ascii="&amp;quot" w:hAnsi="&amp;quot"/>
          <w:bCs/>
          <w:color w:val="373737"/>
          <w:spacing w:val="15"/>
          <w:sz w:val="36"/>
          <w:szCs w:val="36"/>
        </w:rPr>
        <w:t xml:space="preserve"> This program accepts the idea that all are dependent upon a Higher Power for help in solving problems and achieving peace of mind. Individual religious beliefs are considered a personal matter. A point is made to avoid discussions regarding any specific faith.</w:t>
      </w:r>
      <w:r w:rsidRPr="00373919">
        <w:rPr>
          <w:rFonts w:ascii="&amp;quot" w:hAnsi="&amp;quot"/>
          <w:bCs/>
          <w:color w:val="373737"/>
          <w:spacing w:val="15"/>
          <w:sz w:val="36"/>
          <w:szCs w:val="36"/>
        </w:rPr>
        <w:br/>
        <w:t> </w:t>
      </w:r>
      <w:r w:rsidRPr="00373919">
        <w:rPr>
          <w:rFonts w:ascii="&amp;quot" w:hAnsi="&amp;quot"/>
          <w:bCs/>
          <w:color w:val="373737"/>
          <w:spacing w:val="15"/>
          <w:sz w:val="36"/>
          <w:szCs w:val="36"/>
        </w:rPr>
        <w:br/>
      </w:r>
      <w:r w:rsidRPr="00373919">
        <w:rPr>
          <w:rStyle w:val="Strong"/>
          <w:rFonts w:ascii="&amp;quot" w:hAnsi="&amp;quot"/>
          <w:color w:val="373737"/>
          <w:spacing w:val="15"/>
          <w:sz w:val="36"/>
          <w:szCs w:val="36"/>
        </w:rPr>
        <w:t>What is the mission/vision of Nar-Anon?</w:t>
      </w:r>
      <w:r w:rsidRPr="00373919">
        <w:rPr>
          <w:rFonts w:ascii="&amp;quot" w:hAnsi="&amp;quot"/>
          <w:bCs/>
          <w:color w:val="373737"/>
          <w:spacing w:val="15"/>
          <w:sz w:val="36"/>
          <w:szCs w:val="36"/>
        </w:rPr>
        <w:t xml:space="preserve"> They want to carry a message of hope to those affected by the addiction of someone near to them by letting them know they are no longer alone.</w:t>
      </w:r>
      <w:r w:rsidRPr="00373919">
        <w:rPr>
          <w:rFonts w:ascii="&amp;quot" w:hAnsi="&amp;quot"/>
          <w:bCs/>
          <w:color w:val="373737"/>
          <w:spacing w:val="15"/>
          <w:sz w:val="36"/>
          <w:szCs w:val="36"/>
        </w:rPr>
        <w:br/>
        <w:t>Reference: http://www.nar-anon.org/what-is-nar-anon. Retrieved on 01/9/17</w:t>
      </w:r>
      <w:r w:rsidRPr="00373919">
        <w:rPr>
          <w:rFonts w:ascii="&amp;quot" w:hAnsi="&amp;quot"/>
          <w:bCs/>
          <w:color w:val="373737"/>
          <w:spacing w:val="15"/>
          <w:sz w:val="36"/>
          <w:szCs w:val="36"/>
        </w:rPr>
        <w:br/>
      </w:r>
      <w:r w:rsidRPr="00373919">
        <w:rPr>
          <w:rFonts w:ascii="&amp;quot" w:hAnsi="&amp;quot"/>
          <w:bCs/>
          <w:color w:val="373737"/>
          <w:spacing w:val="15"/>
          <w:sz w:val="36"/>
          <w:szCs w:val="36"/>
        </w:rPr>
        <w:lastRenderedPageBreak/>
        <w:t> </w:t>
      </w:r>
      <w:r w:rsidRPr="00373919">
        <w:rPr>
          <w:rFonts w:ascii="&amp;quot" w:hAnsi="&amp;quot"/>
          <w:bCs/>
          <w:color w:val="373737"/>
          <w:spacing w:val="15"/>
          <w:sz w:val="36"/>
          <w:szCs w:val="36"/>
        </w:rPr>
        <w:br/>
      </w:r>
      <w:r w:rsidRPr="00373919">
        <w:rPr>
          <w:rFonts w:ascii="&amp;quot" w:hAnsi="&amp;quot"/>
          <w:bCs/>
          <w:color w:val="4CAAC9"/>
          <w:spacing w:val="15"/>
          <w:sz w:val="48"/>
          <w:szCs w:val="48"/>
        </w:rPr>
        <w:t>Should Kids Visit the Elderly?</w:t>
      </w:r>
      <w:r w:rsidRPr="00373919">
        <w:rPr>
          <w:rFonts w:ascii="&amp;quot" w:hAnsi="&amp;quot"/>
          <w:bCs/>
          <w:color w:val="373737"/>
          <w:spacing w:val="15"/>
          <w:sz w:val="36"/>
          <w:szCs w:val="36"/>
        </w:rPr>
        <w:br/>
      </w:r>
      <w:r w:rsidRPr="00373919">
        <w:rPr>
          <w:rFonts w:ascii="&amp;quot" w:hAnsi="&amp;quot"/>
          <w:bCs/>
          <w:color w:val="373737"/>
          <w:spacing w:val="15"/>
          <w:sz w:val="36"/>
          <w:szCs w:val="36"/>
        </w:rPr>
        <w:br/>
        <w:t xml:space="preserve">Perhaps you are wondering if children should visit elderly who are forgetful and may not even remember their visit anyway. Consider this, if the elderly would enjoy the visit isn’t that enough? Are there smiles during the visit? Who cares if the stories are </w:t>
      </w:r>
      <w:proofErr w:type="gramStart"/>
      <w:r w:rsidRPr="00373919">
        <w:rPr>
          <w:rFonts w:ascii="&amp;quot" w:hAnsi="&amp;quot"/>
          <w:bCs/>
          <w:color w:val="373737"/>
          <w:spacing w:val="15"/>
          <w:sz w:val="36"/>
          <w:szCs w:val="36"/>
        </w:rPr>
        <w:t>repeated over and over again</w:t>
      </w:r>
      <w:proofErr w:type="gramEnd"/>
      <w:r w:rsidRPr="00373919">
        <w:rPr>
          <w:rFonts w:ascii="&amp;quot" w:hAnsi="&amp;quot"/>
          <w:bCs/>
          <w:color w:val="373737"/>
          <w:spacing w:val="15"/>
          <w:sz w:val="36"/>
          <w:szCs w:val="36"/>
        </w:rPr>
        <w:t>? Do eyes light up like it’s the first time meeting a child even though it is not the first time?</w:t>
      </w:r>
      <w:r w:rsidRPr="00373919">
        <w:rPr>
          <w:rFonts w:ascii="&amp;quot" w:hAnsi="&amp;quot"/>
          <w:bCs/>
          <w:color w:val="373737"/>
          <w:spacing w:val="15"/>
          <w:sz w:val="36"/>
          <w:szCs w:val="36"/>
        </w:rPr>
        <w:br/>
        <w:t> </w:t>
      </w:r>
      <w:r w:rsidRPr="00373919">
        <w:rPr>
          <w:rFonts w:ascii="&amp;quot" w:hAnsi="&amp;quot"/>
          <w:bCs/>
          <w:color w:val="373737"/>
          <w:spacing w:val="15"/>
          <w:sz w:val="36"/>
          <w:szCs w:val="36"/>
        </w:rPr>
        <w:br/>
        <w:t xml:space="preserve">You might want to think of it this way. Does a back rub feel good to someone?  </w:t>
      </w:r>
      <w:proofErr w:type="gramStart"/>
      <w:r w:rsidRPr="00373919">
        <w:rPr>
          <w:rFonts w:ascii="&amp;quot" w:hAnsi="&amp;quot"/>
          <w:bCs/>
          <w:color w:val="373737"/>
          <w:spacing w:val="15"/>
          <w:sz w:val="36"/>
          <w:szCs w:val="36"/>
        </w:rPr>
        <w:t>Sure</w:t>
      </w:r>
      <w:proofErr w:type="gramEnd"/>
      <w:r w:rsidRPr="00373919">
        <w:rPr>
          <w:rFonts w:ascii="&amp;quot" w:hAnsi="&amp;quot"/>
          <w:bCs/>
          <w:color w:val="373737"/>
          <w:spacing w:val="15"/>
          <w:sz w:val="36"/>
          <w:szCs w:val="36"/>
        </w:rPr>
        <w:t xml:space="preserve"> it does! Would you avoid providing a back rub just because it would not be remembered?</w:t>
      </w:r>
      <w:r w:rsidRPr="00373919">
        <w:rPr>
          <w:rFonts w:ascii="&amp;quot" w:hAnsi="&amp;quot"/>
          <w:bCs/>
          <w:color w:val="373737"/>
          <w:spacing w:val="15"/>
          <w:sz w:val="36"/>
          <w:szCs w:val="36"/>
        </w:rPr>
        <w:br/>
        <w:t> </w:t>
      </w:r>
      <w:r w:rsidRPr="00373919">
        <w:rPr>
          <w:rFonts w:ascii="&amp;quot" w:hAnsi="&amp;quot"/>
          <w:bCs/>
          <w:color w:val="373737"/>
          <w:spacing w:val="15"/>
          <w:sz w:val="36"/>
          <w:szCs w:val="36"/>
        </w:rPr>
        <w:br/>
        <w:t>Visiting is showing Right Now Love!  “It’s like when you eat ice cream or watch a really funny cartoon. It may not last very long, but you love it while you have it." And that's enough.</w:t>
      </w:r>
      <w:r w:rsidRPr="00373919">
        <w:rPr>
          <w:rFonts w:ascii="&amp;quot" w:hAnsi="&amp;quot"/>
          <w:bCs/>
          <w:color w:val="373737"/>
          <w:spacing w:val="15"/>
          <w:sz w:val="36"/>
          <w:szCs w:val="36"/>
        </w:rPr>
        <w:br/>
        <w:t> </w:t>
      </w:r>
      <w:r w:rsidRPr="00373919">
        <w:rPr>
          <w:rFonts w:ascii="&amp;quot" w:hAnsi="&amp;quot"/>
          <w:bCs/>
          <w:color w:val="373737"/>
          <w:spacing w:val="15"/>
          <w:sz w:val="36"/>
          <w:szCs w:val="36"/>
        </w:rPr>
        <w:br/>
      </w:r>
      <w:r w:rsidRPr="00373919">
        <w:rPr>
          <w:rFonts w:ascii="&amp;quot" w:hAnsi="&amp;quot"/>
          <w:bCs/>
          <w:color w:val="3AB890"/>
          <w:spacing w:val="15"/>
          <w:sz w:val="48"/>
          <w:szCs w:val="48"/>
        </w:rPr>
        <w:t>Tips for visiting:</w:t>
      </w:r>
      <w:r w:rsidRPr="00373919">
        <w:rPr>
          <w:rFonts w:ascii="&amp;quot" w:hAnsi="&amp;quot"/>
          <w:bCs/>
          <w:color w:val="373737"/>
          <w:spacing w:val="15"/>
          <w:sz w:val="36"/>
          <w:szCs w:val="36"/>
        </w:rPr>
        <w:br/>
      </w:r>
      <w:r w:rsidRPr="00373919">
        <w:rPr>
          <w:rFonts w:ascii="&amp;quot" w:hAnsi="&amp;quot"/>
          <w:bCs/>
          <w:color w:val="373737"/>
          <w:spacing w:val="15"/>
          <w:sz w:val="36"/>
          <w:szCs w:val="36"/>
        </w:rPr>
        <w:br/>
        <w:t>   Bring props - old photos, recipe cards, nail polish</w:t>
      </w:r>
      <w:r w:rsidRPr="00373919">
        <w:rPr>
          <w:rFonts w:ascii="&amp;quot" w:hAnsi="&amp;quot"/>
          <w:bCs/>
          <w:color w:val="373737"/>
          <w:spacing w:val="15"/>
          <w:sz w:val="36"/>
          <w:szCs w:val="36"/>
        </w:rPr>
        <w:br/>
        <w:t>   Read the child’s favorite book; talk about it</w:t>
      </w:r>
      <w:r w:rsidRPr="00373919">
        <w:rPr>
          <w:rFonts w:ascii="&amp;quot" w:hAnsi="&amp;quot"/>
          <w:bCs/>
          <w:color w:val="373737"/>
          <w:spacing w:val="15"/>
          <w:sz w:val="36"/>
          <w:szCs w:val="36"/>
        </w:rPr>
        <w:br/>
        <w:t>   Encourage story telling about “old times”</w:t>
      </w:r>
      <w:r w:rsidRPr="00373919">
        <w:rPr>
          <w:rFonts w:ascii="&amp;quot" w:hAnsi="&amp;quot"/>
          <w:bCs/>
          <w:color w:val="373737"/>
          <w:spacing w:val="15"/>
          <w:sz w:val="36"/>
          <w:szCs w:val="36"/>
        </w:rPr>
        <w:br/>
      </w:r>
      <w:r w:rsidRPr="00373919">
        <w:rPr>
          <w:rFonts w:ascii="&amp;quot" w:hAnsi="&amp;quot"/>
          <w:bCs/>
          <w:color w:val="373737"/>
          <w:spacing w:val="15"/>
          <w:sz w:val="36"/>
          <w:szCs w:val="36"/>
        </w:rPr>
        <w:lastRenderedPageBreak/>
        <w:t>   Bring favorite or seasonal music</w:t>
      </w:r>
      <w:r w:rsidRPr="00373919">
        <w:rPr>
          <w:rFonts w:ascii="&amp;quot" w:hAnsi="&amp;quot"/>
          <w:bCs/>
          <w:color w:val="373737"/>
          <w:spacing w:val="15"/>
          <w:sz w:val="36"/>
          <w:szCs w:val="36"/>
        </w:rPr>
        <w:br/>
        <w:t>   Bring an easy craft both can enjoy</w:t>
      </w:r>
      <w:r w:rsidRPr="00373919">
        <w:rPr>
          <w:rFonts w:ascii="&amp;quot" w:hAnsi="&amp;quot"/>
          <w:bCs/>
          <w:color w:val="373737"/>
          <w:spacing w:val="15"/>
          <w:sz w:val="36"/>
          <w:szCs w:val="36"/>
        </w:rPr>
        <w:br/>
        <w:t>   Check if you can bring a pet  </w:t>
      </w:r>
      <w:r w:rsidRPr="00373919">
        <w:rPr>
          <w:rFonts w:ascii="&amp;quot" w:hAnsi="&amp;quot"/>
          <w:bCs/>
          <w:color w:val="373737"/>
          <w:spacing w:val="15"/>
          <w:sz w:val="36"/>
          <w:szCs w:val="36"/>
        </w:rPr>
        <w:br/>
      </w:r>
      <w:r w:rsidRPr="00373919">
        <w:rPr>
          <w:rFonts w:ascii="&amp;quot" w:hAnsi="&amp;quot"/>
          <w:bCs/>
          <w:color w:val="373737"/>
          <w:spacing w:val="15"/>
          <w:sz w:val="36"/>
          <w:szCs w:val="36"/>
        </w:rPr>
        <w:br/>
        <w:t>Both the elderly and the child benefit from regular visits.</w:t>
      </w:r>
      <w:r w:rsidRPr="00373919">
        <w:rPr>
          <w:rFonts w:ascii="&amp;quot" w:hAnsi="&amp;quot"/>
          <w:bCs/>
          <w:color w:val="373737"/>
          <w:spacing w:val="15"/>
          <w:sz w:val="36"/>
          <w:szCs w:val="36"/>
        </w:rPr>
        <w:br/>
      </w:r>
      <w:r w:rsidRPr="00373919">
        <w:rPr>
          <w:rFonts w:ascii="&amp;quot" w:hAnsi="&amp;quot"/>
          <w:bCs/>
          <w:color w:val="373737"/>
          <w:spacing w:val="15"/>
          <w:sz w:val="36"/>
          <w:szCs w:val="36"/>
        </w:rPr>
        <w:br/>
        <w:t>    ·Research shows elderly people become more interested in others,</w:t>
      </w:r>
      <w:r w:rsidRPr="00373919">
        <w:rPr>
          <w:rFonts w:ascii="&amp;quot" w:hAnsi="&amp;quot"/>
          <w:bCs/>
          <w:color w:val="373737"/>
          <w:spacing w:val="15"/>
          <w:sz w:val="36"/>
          <w:szCs w:val="36"/>
        </w:rPr>
        <w:br/>
        <w:t>     get more exercise, fall less, and feel happier and more loved after</w:t>
      </w:r>
      <w:r w:rsidRPr="00373919">
        <w:rPr>
          <w:rFonts w:ascii="&amp;quot" w:hAnsi="&amp;quot"/>
          <w:bCs/>
          <w:color w:val="373737"/>
          <w:spacing w:val="15"/>
          <w:sz w:val="36"/>
          <w:szCs w:val="36"/>
        </w:rPr>
        <w:br/>
        <w:t>     spending time with children.</w:t>
      </w:r>
      <w:r w:rsidRPr="00373919">
        <w:rPr>
          <w:rFonts w:ascii="&amp;quot" w:hAnsi="&amp;quot"/>
          <w:bCs/>
          <w:color w:val="373737"/>
          <w:spacing w:val="15"/>
          <w:sz w:val="36"/>
          <w:szCs w:val="36"/>
        </w:rPr>
        <w:br/>
      </w:r>
      <w:r w:rsidRPr="00373919">
        <w:rPr>
          <w:rFonts w:ascii="&amp;quot" w:hAnsi="&amp;quot"/>
          <w:bCs/>
          <w:color w:val="373737"/>
          <w:spacing w:val="15"/>
          <w:sz w:val="36"/>
          <w:szCs w:val="36"/>
        </w:rPr>
        <w:br/>
        <w:t>    ·Loved ones report elderly seem more engaged and less isolated.</w:t>
      </w:r>
      <w:r w:rsidRPr="00373919">
        <w:rPr>
          <w:rFonts w:ascii="&amp;quot" w:hAnsi="&amp;quot"/>
          <w:bCs/>
          <w:color w:val="373737"/>
          <w:spacing w:val="15"/>
          <w:sz w:val="36"/>
          <w:szCs w:val="36"/>
        </w:rPr>
        <w:br/>
      </w:r>
      <w:r w:rsidRPr="00373919">
        <w:rPr>
          <w:rFonts w:ascii="&amp;quot" w:hAnsi="&amp;quot"/>
          <w:bCs/>
          <w:color w:val="373737"/>
          <w:spacing w:val="15"/>
          <w:sz w:val="36"/>
          <w:szCs w:val="36"/>
        </w:rPr>
        <w:br/>
        <w:t>    ·Children will usually have higher social development scores, fewer</w:t>
      </w:r>
      <w:r w:rsidRPr="00373919">
        <w:rPr>
          <w:rFonts w:ascii="&amp;quot" w:hAnsi="&amp;quot"/>
          <w:bCs/>
          <w:color w:val="373737"/>
          <w:spacing w:val="15"/>
          <w:sz w:val="36"/>
          <w:szCs w:val="36"/>
        </w:rPr>
        <w:br/>
        <w:t>     behavioral problems, and enhanced perceptions of older adults.</w:t>
      </w:r>
      <w:r w:rsidRPr="00373919">
        <w:rPr>
          <w:rFonts w:ascii="&amp;quot" w:hAnsi="&amp;quot"/>
          <w:bCs/>
          <w:color w:val="373737"/>
          <w:spacing w:val="15"/>
          <w:sz w:val="36"/>
          <w:szCs w:val="36"/>
        </w:rPr>
        <w:br/>
        <w:t>    </w:t>
      </w:r>
      <w:r w:rsidRPr="00373919">
        <w:rPr>
          <w:rFonts w:ascii="&amp;quot" w:hAnsi="&amp;quot"/>
          <w:bCs/>
          <w:color w:val="373737"/>
          <w:spacing w:val="15"/>
          <w:sz w:val="36"/>
          <w:szCs w:val="36"/>
        </w:rPr>
        <w:br/>
        <w:t>     ·Children have been proven to have a better vocabulary as well as</w:t>
      </w:r>
      <w:r w:rsidRPr="00373919">
        <w:rPr>
          <w:rFonts w:ascii="&amp;quot" w:hAnsi="&amp;quot"/>
          <w:bCs/>
          <w:color w:val="373737"/>
          <w:spacing w:val="15"/>
          <w:sz w:val="36"/>
          <w:szCs w:val="36"/>
        </w:rPr>
        <w:br/>
        <w:t>      better reading skills.</w:t>
      </w:r>
      <w:r w:rsidRPr="00373919">
        <w:rPr>
          <w:rFonts w:ascii="&amp;quot" w:hAnsi="&amp;quot"/>
          <w:bCs/>
          <w:color w:val="373737"/>
          <w:spacing w:val="15"/>
          <w:sz w:val="36"/>
          <w:szCs w:val="36"/>
        </w:rPr>
        <w:br/>
        <w:t> </w:t>
      </w:r>
      <w:r w:rsidRPr="00373919">
        <w:rPr>
          <w:rFonts w:ascii="&amp;quot" w:hAnsi="&amp;quot"/>
          <w:bCs/>
          <w:color w:val="373737"/>
          <w:spacing w:val="15"/>
          <w:sz w:val="36"/>
          <w:szCs w:val="36"/>
        </w:rPr>
        <w:br/>
      </w:r>
      <w:r w:rsidRPr="00373919">
        <w:rPr>
          <w:rFonts w:ascii="&amp;quot" w:hAnsi="&amp;quot"/>
          <w:bCs/>
          <w:color w:val="373737"/>
          <w:spacing w:val="15"/>
          <w:sz w:val="27"/>
          <w:szCs w:val="27"/>
          <w:u w:val="single"/>
        </w:rPr>
        <w:t>References:</w:t>
      </w:r>
      <w:r w:rsidRPr="00373919">
        <w:rPr>
          <w:rFonts w:ascii="&amp;quot" w:hAnsi="&amp;quot"/>
          <w:bCs/>
          <w:color w:val="373737"/>
          <w:spacing w:val="15"/>
          <w:sz w:val="27"/>
          <w:szCs w:val="27"/>
          <w:u w:val="single"/>
        </w:rPr>
        <w:br/>
      </w:r>
      <w:proofErr w:type="spellStart"/>
      <w:r w:rsidRPr="00373919">
        <w:rPr>
          <w:rFonts w:ascii="&amp;quot" w:hAnsi="&amp;quot"/>
          <w:bCs/>
          <w:color w:val="373737"/>
          <w:spacing w:val="15"/>
          <w:sz w:val="27"/>
          <w:szCs w:val="27"/>
          <w:u w:val="single"/>
        </w:rPr>
        <w:t>Colopy</w:t>
      </w:r>
      <w:proofErr w:type="spellEnd"/>
      <w:r w:rsidRPr="00373919">
        <w:rPr>
          <w:rFonts w:ascii="&amp;quot" w:hAnsi="&amp;quot"/>
          <w:bCs/>
          <w:color w:val="373737"/>
          <w:spacing w:val="15"/>
          <w:sz w:val="27"/>
          <w:szCs w:val="27"/>
          <w:u w:val="single"/>
        </w:rPr>
        <w:t>, E.(2008),</w:t>
      </w:r>
      <w:r w:rsidRPr="00373919">
        <w:rPr>
          <w:rFonts w:ascii="&amp;quot" w:hAnsi="&amp;quot"/>
          <w:bCs/>
          <w:color w:val="373737"/>
          <w:spacing w:val="15"/>
          <w:sz w:val="27"/>
          <w:szCs w:val="27"/>
        </w:rPr>
        <w:t xml:space="preserve">Right Now Love — Why Kids Should Visit the Elderly, retrieved on 12 11 16 from </w:t>
      </w:r>
      <w:hyperlink r:id="rId6" w:history="1">
        <w:r w:rsidRPr="00373919">
          <w:rPr>
            <w:rStyle w:val="Hyperlink"/>
            <w:rFonts w:ascii="&amp;quot" w:hAnsi="&amp;quot"/>
            <w:bCs/>
            <w:color w:val="373737"/>
            <w:spacing w:val="15"/>
            <w:sz w:val="27"/>
            <w:szCs w:val="27"/>
          </w:rPr>
          <w:t>http://www.focusonthefamily.com/parenting/building-</w:t>
        </w:r>
        <w:r w:rsidRPr="00373919">
          <w:rPr>
            <w:rStyle w:val="Hyperlink"/>
            <w:rFonts w:ascii="&amp;quot" w:hAnsi="&amp;quot"/>
            <w:bCs/>
            <w:color w:val="373737"/>
            <w:spacing w:val="15"/>
            <w:sz w:val="27"/>
            <w:szCs w:val="27"/>
          </w:rPr>
          <w:lastRenderedPageBreak/>
          <w:t>relationships/linking-the-generations/right-now-love-why-kids-should-visit-the-elderly</w:t>
        </w:r>
      </w:hyperlink>
      <w:r w:rsidRPr="00373919">
        <w:rPr>
          <w:rFonts w:ascii="&amp;quot" w:hAnsi="&amp;quot"/>
          <w:bCs/>
          <w:color w:val="373737"/>
          <w:spacing w:val="15"/>
          <w:sz w:val="27"/>
          <w:szCs w:val="27"/>
        </w:rPr>
        <w:br/>
        <w:t> </w:t>
      </w:r>
      <w:r w:rsidRPr="00373919">
        <w:rPr>
          <w:rFonts w:ascii="&amp;quot" w:hAnsi="&amp;quot"/>
          <w:bCs/>
          <w:color w:val="373737"/>
          <w:spacing w:val="15"/>
          <w:sz w:val="27"/>
          <w:szCs w:val="27"/>
        </w:rPr>
        <w:br/>
        <w:t xml:space="preserve">Volunteering With the Elderly: How Your Child Could benefit From the Experience, “Can Do” Street Blog </w:t>
      </w:r>
      <w:hyperlink r:id="rId7" w:history="1">
        <w:r w:rsidRPr="00373919">
          <w:rPr>
            <w:rStyle w:val="Hyperlink"/>
            <w:rFonts w:ascii="&amp;quot" w:hAnsi="&amp;quot"/>
            <w:bCs/>
            <w:color w:val="373737"/>
            <w:spacing w:val="15"/>
            <w:sz w:val="27"/>
            <w:szCs w:val="27"/>
          </w:rPr>
          <w:t>http://candostreet.com/blog-parents/2011/11/volunteering-with-the-elderly-how-your-child-could-benefit-from-this-experience/</w:t>
        </w:r>
      </w:hyperlink>
      <w:r w:rsidRPr="00373919">
        <w:rPr>
          <w:rFonts w:ascii="&amp;quot" w:hAnsi="&amp;quot"/>
          <w:bCs/>
          <w:color w:val="373737"/>
          <w:spacing w:val="15"/>
          <w:sz w:val="27"/>
          <w:szCs w:val="27"/>
        </w:rPr>
        <w:t xml:space="preserve"> Retrieved on 1/9/17</w:t>
      </w:r>
      <w:r w:rsidRPr="00373919">
        <w:rPr>
          <w:rFonts w:ascii="&amp;quot" w:hAnsi="&amp;quot"/>
          <w:bCs/>
          <w:color w:val="373737"/>
          <w:spacing w:val="15"/>
          <w:sz w:val="36"/>
          <w:szCs w:val="36"/>
        </w:rPr>
        <w:br/>
      </w:r>
      <w:r w:rsidRPr="00373919">
        <w:rPr>
          <w:rFonts w:ascii="&amp;quot" w:hAnsi="&amp;quot"/>
          <w:bCs/>
          <w:color w:val="373737"/>
          <w:spacing w:val="15"/>
          <w:sz w:val="36"/>
          <w:szCs w:val="36"/>
        </w:rPr>
        <w:br/>
      </w:r>
      <w:r w:rsidRPr="00373919">
        <w:rPr>
          <w:rFonts w:ascii="&amp;quot" w:hAnsi="&amp;quot"/>
          <w:bCs/>
          <w:color w:val="4CC9A4"/>
          <w:spacing w:val="15"/>
          <w:sz w:val="48"/>
          <w:szCs w:val="48"/>
        </w:rPr>
        <w:t> What Does F.A.S.T. Mean?</w:t>
      </w:r>
      <w:r w:rsidRPr="00373919">
        <w:rPr>
          <w:rFonts w:ascii="&amp;quot" w:hAnsi="&amp;quot"/>
          <w:bCs/>
          <w:color w:val="373737"/>
          <w:spacing w:val="15"/>
          <w:sz w:val="36"/>
          <w:szCs w:val="36"/>
        </w:rPr>
        <w:br/>
        <w:t> </w:t>
      </w:r>
      <w:r w:rsidRPr="00373919">
        <w:rPr>
          <w:rFonts w:ascii="&amp;quot" w:hAnsi="&amp;quot"/>
          <w:bCs/>
          <w:color w:val="373737"/>
          <w:spacing w:val="15"/>
          <w:sz w:val="36"/>
          <w:szCs w:val="36"/>
        </w:rPr>
        <w:br/>
        <w:t xml:space="preserve">You may have seen it on billboards but do you know it? Every 40 seconds someone in the U.S. has a stroke. </w:t>
      </w:r>
      <w:hyperlink r:id="rId8" w:tgtFrame="_blank" w:history="1">
        <w:r w:rsidRPr="00373919">
          <w:rPr>
            <w:rStyle w:val="Strong"/>
            <w:rFonts w:ascii="&amp;quot" w:hAnsi="&amp;quot"/>
            <w:color w:val="373737"/>
            <w:spacing w:val="15"/>
            <w:sz w:val="36"/>
            <w:szCs w:val="36"/>
          </w:rPr>
          <w:t>F.A.S.T</w:t>
        </w:r>
      </w:hyperlink>
      <w:r w:rsidRPr="00373919">
        <w:rPr>
          <w:rFonts w:ascii="&amp;quot" w:hAnsi="&amp;quot"/>
          <w:bCs/>
          <w:color w:val="373737"/>
          <w:spacing w:val="15"/>
          <w:sz w:val="36"/>
          <w:szCs w:val="36"/>
        </w:rPr>
        <w:t>. is an easy way to remember the sudden signs of stroke.</w:t>
      </w:r>
      <w:r w:rsidRPr="00373919">
        <w:rPr>
          <w:rFonts w:ascii="&amp;quot" w:hAnsi="&amp;quot"/>
          <w:bCs/>
          <w:color w:val="373737"/>
          <w:spacing w:val="15"/>
          <w:sz w:val="36"/>
          <w:szCs w:val="36"/>
        </w:rPr>
        <w:br/>
        <w:t> </w:t>
      </w:r>
      <w:r w:rsidRPr="00373919">
        <w:rPr>
          <w:rFonts w:ascii="&amp;quot" w:hAnsi="&amp;quot"/>
          <w:bCs/>
          <w:color w:val="373737"/>
          <w:spacing w:val="15"/>
          <w:sz w:val="36"/>
          <w:szCs w:val="36"/>
        </w:rPr>
        <w:br/>
      </w:r>
      <w:r w:rsidRPr="00373919">
        <w:rPr>
          <w:rStyle w:val="Strong"/>
          <w:rFonts w:ascii="&amp;quot" w:hAnsi="&amp;quot"/>
          <w:color w:val="373737"/>
          <w:spacing w:val="15"/>
          <w:sz w:val="36"/>
          <w:szCs w:val="36"/>
        </w:rPr>
        <w:t>F-</w:t>
      </w:r>
      <w:r w:rsidRPr="00373919">
        <w:rPr>
          <w:rFonts w:ascii="&amp;quot" w:hAnsi="&amp;quot"/>
          <w:bCs/>
          <w:color w:val="373737"/>
          <w:spacing w:val="15"/>
          <w:sz w:val="36"/>
          <w:szCs w:val="36"/>
        </w:rPr>
        <w:t xml:space="preserve"> </w:t>
      </w:r>
      <w:r w:rsidRPr="00373919">
        <w:rPr>
          <w:rStyle w:val="Strong"/>
          <w:rFonts w:ascii="&amp;quot" w:hAnsi="&amp;quot"/>
          <w:color w:val="373737"/>
          <w:spacing w:val="15"/>
          <w:sz w:val="36"/>
          <w:szCs w:val="36"/>
        </w:rPr>
        <w:t>Face</w:t>
      </w:r>
      <w:r w:rsidRPr="00373919">
        <w:rPr>
          <w:rFonts w:ascii="&amp;quot" w:hAnsi="&amp;quot"/>
          <w:bCs/>
          <w:color w:val="373737"/>
          <w:spacing w:val="15"/>
          <w:sz w:val="36"/>
          <w:szCs w:val="36"/>
        </w:rPr>
        <w:t>–Is one side of the face drooping or numb? Is the</w:t>
      </w:r>
      <w:r w:rsidRPr="00373919">
        <w:rPr>
          <w:rFonts w:ascii="&amp;quot" w:hAnsi="&amp;quot"/>
          <w:bCs/>
          <w:color w:val="373737"/>
          <w:spacing w:val="15"/>
          <w:sz w:val="36"/>
          <w:szCs w:val="36"/>
        </w:rPr>
        <w:br/>
        <w:t>    person's smile uneven?</w:t>
      </w:r>
      <w:r w:rsidRPr="00373919">
        <w:rPr>
          <w:rFonts w:ascii="&amp;quot" w:hAnsi="&amp;quot"/>
          <w:bCs/>
          <w:color w:val="373737"/>
          <w:spacing w:val="15"/>
          <w:sz w:val="36"/>
          <w:szCs w:val="36"/>
        </w:rPr>
        <w:br/>
      </w:r>
      <w:r w:rsidRPr="00373919">
        <w:rPr>
          <w:rFonts w:ascii="&amp;quot" w:hAnsi="&amp;quot"/>
          <w:bCs/>
          <w:color w:val="373737"/>
          <w:spacing w:val="15"/>
          <w:sz w:val="36"/>
          <w:szCs w:val="36"/>
        </w:rPr>
        <w:br/>
      </w:r>
      <w:r w:rsidRPr="00373919">
        <w:rPr>
          <w:rStyle w:val="Strong"/>
          <w:rFonts w:ascii="&amp;quot" w:hAnsi="&amp;quot"/>
          <w:color w:val="373737"/>
          <w:spacing w:val="15"/>
          <w:sz w:val="36"/>
          <w:szCs w:val="36"/>
        </w:rPr>
        <w:t>A- Arm</w:t>
      </w:r>
      <w:r w:rsidRPr="00373919">
        <w:rPr>
          <w:rFonts w:ascii="&amp;quot" w:hAnsi="&amp;quot"/>
          <w:bCs/>
          <w:color w:val="373737"/>
          <w:spacing w:val="15"/>
          <w:sz w:val="36"/>
          <w:szCs w:val="36"/>
        </w:rPr>
        <w:t>– Is one arm weak or numb? Ask the person to raise</w:t>
      </w:r>
      <w:r w:rsidRPr="00373919">
        <w:rPr>
          <w:rFonts w:ascii="&amp;quot" w:hAnsi="&amp;quot"/>
          <w:bCs/>
          <w:color w:val="373737"/>
          <w:spacing w:val="15"/>
          <w:sz w:val="36"/>
          <w:szCs w:val="36"/>
        </w:rPr>
        <w:br/>
        <w:t>    both arms. Does one arm drift downward?</w:t>
      </w:r>
      <w:r w:rsidRPr="00373919">
        <w:rPr>
          <w:rFonts w:ascii="&amp;quot" w:hAnsi="&amp;quot"/>
          <w:bCs/>
          <w:color w:val="373737"/>
          <w:spacing w:val="15"/>
          <w:sz w:val="36"/>
          <w:szCs w:val="36"/>
        </w:rPr>
        <w:br/>
      </w:r>
      <w:r w:rsidRPr="00373919">
        <w:rPr>
          <w:rFonts w:ascii="&amp;quot" w:hAnsi="&amp;quot"/>
          <w:bCs/>
          <w:color w:val="373737"/>
          <w:spacing w:val="15"/>
          <w:sz w:val="36"/>
          <w:szCs w:val="36"/>
        </w:rPr>
        <w:br/>
      </w:r>
      <w:r w:rsidRPr="00373919">
        <w:rPr>
          <w:rStyle w:val="Strong"/>
          <w:rFonts w:ascii="&amp;quot" w:hAnsi="&amp;quot"/>
          <w:color w:val="373737"/>
          <w:spacing w:val="15"/>
          <w:sz w:val="36"/>
          <w:szCs w:val="36"/>
        </w:rPr>
        <w:t>S</w:t>
      </w:r>
      <w:r w:rsidRPr="00373919">
        <w:rPr>
          <w:rFonts w:ascii="&amp;quot" w:hAnsi="&amp;quot"/>
          <w:bCs/>
          <w:color w:val="373737"/>
          <w:spacing w:val="15"/>
          <w:sz w:val="36"/>
          <w:szCs w:val="36"/>
        </w:rPr>
        <w:t>-</w:t>
      </w:r>
      <w:r w:rsidRPr="00373919">
        <w:rPr>
          <w:rStyle w:val="Strong"/>
          <w:rFonts w:ascii="&amp;quot" w:hAnsi="&amp;quot"/>
          <w:color w:val="373737"/>
          <w:spacing w:val="15"/>
          <w:sz w:val="36"/>
          <w:szCs w:val="36"/>
        </w:rPr>
        <w:t xml:space="preserve"> </w:t>
      </w:r>
      <w:proofErr w:type="gramStart"/>
      <w:r w:rsidRPr="00373919">
        <w:rPr>
          <w:rStyle w:val="Strong"/>
          <w:rFonts w:ascii="&amp;quot" w:hAnsi="&amp;quot"/>
          <w:color w:val="373737"/>
          <w:spacing w:val="15"/>
          <w:sz w:val="36"/>
          <w:szCs w:val="36"/>
        </w:rPr>
        <w:t xml:space="preserve">Speech </w:t>
      </w:r>
      <w:r w:rsidRPr="00373919">
        <w:rPr>
          <w:rFonts w:ascii="&amp;quot" w:hAnsi="&amp;quot"/>
          <w:bCs/>
          <w:color w:val="373737"/>
          <w:spacing w:val="15"/>
          <w:sz w:val="36"/>
          <w:szCs w:val="36"/>
        </w:rPr>
        <w:t> –</w:t>
      </w:r>
      <w:proofErr w:type="gramEnd"/>
      <w:r w:rsidRPr="00373919">
        <w:rPr>
          <w:rFonts w:ascii="&amp;quot" w:hAnsi="&amp;quot"/>
          <w:bCs/>
          <w:color w:val="373737"/>
          <w:spacing w:val="15"/>
          <w:sz w:val="36"/>
          <w:szCs w:val="36"/>
        </w:rPr>
        <w:t xml:space="preserve"> Is speech slurred? Is the person unable to</w:t>
      </w:r>
      <w:r w:rsidRPr="00373919">
        <w:rPr>
          <w:rFonts w:ascii="&amp;quot" w:hAnsi="&amp;quot"/>
          <w:bCs/>
          <w:color w:val="373737"/>
          <w:spacing w:val="15"/>
          <w:sz w:val="36"/>
          <w:szCs w:val="36"/>
        </w:rPr>
        <w:br/>
        <w:t>    speak or hard to understand? Ask the person to repeat a</w:t>
      </w:r>
      <w:r w:rsidRPr="00373919">
        <w:rPr>
          <w:rFonts w:ascii="&amp;quot" w:hAnsi="&amp;quot"/>
          <w:bCs/>
          <w:color w:val="373737"/>
          <w:spacing w:val="15"/>
          <w:sz w:val="36"/>
          <w:szCs w:val="36"/>
        </w:rPr>
        <w:br/>
        <w:t>    simple sentence, like "The sky is blue." Is the sentence</w:t>
      </w:r>
      <w:r w:rsidRPr="00373919">
        <w:rPr>
          <w:rFonts w:ascii="&amp;quot" w:hAnsi="&amp;quot"/>
          <w:bCs/>
          <w:color w:val="373737"/>
          <w:spacing w:val="15"/>
          <w:sz w:val="36"/>
          <w:szCs w:val="36"/>
        </w:rPr>
        <w:br/>
        <w:t>    repeated correctly?</w:t>
      </w:r>
      <w:r w:rsidRPr="00373919">
        <w:rPr>
          <w:rFonts w:ascii="&amp;quot" w:hAnsi="&amp;quot"/>
          <w:bCs/>
          <w:color w:val="373737"/>
          <w:spacing w:val="15"/>
          <w:sz w:val="36"/>
          <w:szCs w:val="36"/>
        </w:rPr>
        <w:br/>
      </w:r>
      <w:r w:rsidRPr="00373919">
        <w:rPr>
          <w:rFonts w:ascii="&amp;quot" w:hAnsi="&amp;quot"/>
          <w:bCs/>
          <w:color w:val="373737"/>
          <w:spacing w:val="15"/>
          <w:sz w:val="36"/>
          <w:szCs w:val="36"/>
        </w:rPr>
        <w:lastRenderedPageBreak/>
        <w:br/>
      </w:r>
      <w:r w:rsidRPr="00373919">
        <w:rPr>
          <w:rStyle w:val="Strong"/>
          <w:rFonts w:ascii="&amp;quot" w:hAnsi="&amp;quot"/>
          <w:color w:val="373737"/>
          <w:spacing w:val="15"/>
          <w:sz w:val="36"/>
          <w:szCs w:val="36"/>
        </w:rPr>
        <w:t>T-</w:t>
      </w:r>
      <w:r w:rsidRPr="00373919">
        <w:rPr>
          <w:rFonts w:ascii="&amp;quot" w:hAnsi="&amp;quot"/>
          <w:bCs/>
          <w:color w:val="373737"/>
          <w:spacing w:val="15"/>
          <w:sz w:val="36"/>
          <w:szCs w:val="36"/>
        </w:rPr>
        <w:t xml:space="preserve"> </w:t>
      </w:r>
      <w:r w:rsidRPr="00373919">
        <w:rPr>
          <w:rStyle w:val="Strong"/>
          <w:rFonts w:ascii="&amp;quot" w:hAnsi="&amp;quot"/>
          <w:color w:val="373737"/>
          <w:spacing w:val="15"/>
          <w:sz w:val="36"/>
          <w:szCs w:val="36"/>
        </w:rPr>
        <w:t xml:space="preserve">Time to call 9-1-1 </w:t>
      </w:r>
      <w:r w:rsidRPr="00373919">
        <w:rPr>
          <w:rFonts w:ascii="&amp;quot" w:hAnsi="&amp;quot"/>
          <w:bCs/>
          <w:color w:val="373737"/>
          <w:spacing w:val="15"/>
          <w:sz w:val="36"/>
          <w:szCs w:val="36"/>
        </w:rPr>
        <w:t xml:space="preserve">– If any of these symptoms occur, even if they go away, call 9-1-1 and get the person to the hospital </w:t>
      </w:r>
      <w:r w:rsidRPr="00373919">
        <w:rPr>
          <w:rStyle w:val="Emphasis"/>
          <w:rFonts w:ascii="&amp;quot" w:hAnsi="&amp;quot"/>
          <w:bCs/>
          <w:color w:val="373737"/>
          <w:spacing w:val="15"/>
          <w:sz w:val="36"/>
          <w:szCs w:val="36"/>
        </w:rPr>
        <w:t>immediately.</w:t>
      </w:r>
      <w:r w:rsidRPr="00373919">
        <w:rPr>
          <w:rFonts w:ascii="&amp;quot" w:hAnsi="&amp;quot"/>
          <w:bCs/>
          <w:color w:val="373737"/>
          <w:spacing w:val="15"/>
          <w:sz w:val="36"/>
          <w:szCs w:val="36"/>
        </w:rPr>
        <w:t xml:space="preserve"> Check the time of the first symptoms.</w:t>
      </w:r>
      <w:r w:rsidRPr="00373919">
        <w:rPr>
          <w:rFonts w:ascii="&amp;quot" w:hAnsi="&amp;quot"/>
          <w:bCs/>
          <w:color w:val="373737"/>
          <w:spacing w:val="15"/>
          <w:sz w:val="36"/>
          <w:szCs w:val="36"/>
        </w:rPr>
        <w:br/>
      </w:r>
      <w:r w:rsidRPr="00373919">
        <w:rPr>
          <w:rFonts w:ascii="&amp;quot" w:hAnsi="&amp;quot"/>
          <w:bCs/>
          <w:color w:val="373737"/>
          <w:spacing w:val="15"/>
          <w:sz w:val="36"/>
          <w:szCs w:val="36"/>
        </w:rPr>
        <w:br/>
      </w:r>
      <w:r w:rsidRPr="00373919">
        <w:rPr>
          <w:rStyle w:val="Strong"/>
          <w:rFonts w:ascii="&amp;quot" w:hAnsi="&amp;quot"/>
          <w:color w:val="3AB890"/>
          <w:spacing w:val="15"/>
          <w:sz w:val="48"/>
          <w:szCs w:val="48"/>
        </w:rPr>
        <w:t>Beyond F.A.S.T. – Other Symptoms</w:t>
      </w:r>
      <w:r w:rsidRPr="00373919">
        <w:rPr>
          <w:rFonts w:ascii="&amp;quot" w:hAnsi="&amp;quot"/>
          <w:bCs/>
          <w:color w:val="373737"/>
          <w:spacing w:val="15"/>
          <w:sz w:val="36"/>
          <w:szCs w:val="36"/>
        </w:rPr>
        <w:br/>
      </w:r>
      <w:r w:rsidRPr="00373919">
        <w:rPr>
          <w:rFonts w:ascii="&amp;quot" w:hAnsi="&amp;quot"/>
          <w:bCs/>
          <w:color w:val="373737"/>
          <w:spacing w:val="15"/>
          <w:sz w:val="36"/>
          <w:szCs w:val="36"/>
        </w:rPr>
        <w:br/>
        <w:t xml:space="preserve">Sudden </w:t>
      </w:r>
      <w:r w:rsidRPr="00373919">
        <w:rPr>
          <w:rStyle w:val="Strong"/>
          <w:rFonts w:ascii="&amp;quot" w:hAnsi="&amp;quot"/>
          <w:color w:val="373737"/>
          <w:spacing w:val="15"/>
          <w:sz w:val="36"/>
          <w:szCs w:val="36"/>
        </w:rPr>
        <w:t>NUMBNESS</w:t>
      </w:r>
      <w:r w:rsidRPr="00373919">
        <w:rPr>
          <w:rFonts w:ascii="&amp;quot" w:hAnsi="&amp;quot"/>
          <w:bCs/>
          <w:color w:val="373737"/>
          <w:spacing w:val="15"/>
          <w:sz w:val="36"/>
          <w:szCs w:val="36"/>
        </w:rPr>
        <w:t xml:space="preserve"> or weakness of face, arm, or leg,</w:t>
      </w:r>
      <w:r w:rsidRPr="00373919">
        <w:rPr>
          <w:rFonts w:ascii="&amp;quot" w:hAnsi="&amp;quot"/>
          <w:bCs/>
          <w:color w:val="373737"/>
          <w:spacing w:val="15"/>
          <w:sz w:val="36"/>
          <w:szCs w:val="36"/>
        </w:rPr>
        <w:br/>
        <w:t>      especially on one side of the body  </w:t>
      </w:r>
      <w:r w:rsidRPr="00373919">
        <w:rPr>
          <w:rFonts w:ascii="&amp;quot" w:hAnsi="&amp;quot"/>
          <w:bCs/>
          <w:color w:val="373737"/>
          <w:spacing w:val="15"/>
          <w:sz w:val="36"/>
          <w:szCs w:val="36"/>
        </w:rPr>
        <w:br/>
        <w:t xml:space="preserve">Sudden </w:t>
      </w:r>
      <w:r w:rsidRPr="00373919">
        <w:rPr>
          <w:rStyle w:val="Strong"/>
          <w:rFonts w:ascii="&amp;quot" w:hAnsi="&amp;quot"/>
          <w:color w:val="373737"/>
          <w:spacing w:val="15"/>
          <w:sz w:val="36"/>
          <w:szCs w:val="36"/>
        </w:rPr>
        <w:t>CONFUSION,</w:t>
      </w:r>
      <w:r w:rsidRPr="00373919">
        <w:rPr>
          <w:rFonts w:ascii="&amp;quot" w:hAnsi="&amp;quot"/>
          <w:bCs/>
          <w:color w:val="373737"/>
          <w:spacing w:val="15"/>
          <w:sz w:val="36"/>
          <w:szCs w:val="36"/>
        </w:rPr>
        <w:t xml:space="preserve"> trouble speaking or understanding</w:t>
      </w:r>
      <w:r w:rsidRPr="00373919">
        <w:rPr>
          <w:rFonts w:ascii="&amp;quot" w:hAnsi="&amp;quot"/>
          <w:bCs/>
          <w:color w:val="373737"/>
          <w:spacing w:val="15"/>
          <w:sz w:val="36"/>
          <w:szCs w:val="36"/>
        </w:rPr>
        <w:br/>
        <w:t xml:space="preserve">Sudden </w:t>
      </w:r>
      <w:r w:rsidRPr="00373919">
        <w:rPr>
          <w:rStyle w:val="Strong"/>
          <w:rFonts w:ascii="&amp;quot" w:hAnsi="&amp;quot"/>
          <w:color w:val="373737"/>
          <w:spacing w:val="15"/>
          <w:sz w:val="36"/>
          <w:szCs w:val="36"/>
        </w:rPr>
        <w:t xml:space="preserve">TROUBLE SEEING </w:t>
      </w:r>
      <w:r w:rsidRPr="00373919">
        <w:rPr>
          <w:rFonts w:ascii="&amp;quot" w:hAnsi="&amp;quot"/>
          <w:bCs/>
          <w:color w:val="373737"/>
          <w:spacing w:val="15"/>
          <w:sz w:val="36"/>
          <w:szCs w:val="36"/>
        </w:rPr>
        <w:t>in one or both eyes  </w:t>
      </w:r>
      <w:r w:rsidRPr="00373919">
        <w:rPr>
          <w:rFonts w:ascii="&amp;quot" w:hAnsi="&amp;quot"/>
          <w:bCs/>
          <w:color w:val="373737"/>
          <w:spacing w:val="15"/>
          <w:sz w:val="36"/>
          <w:szCs w:val="36"/>
        </w:rPr>
        <w:br/>
        <w:t xml:space="preserve">Sudden </w:t>
      </w:r>
      <w:r w:rsidRPr="00373919">
        <w:rPr>
          <w:rStyle w:val="Strong"/>
          <w:rFonts w:ascii="&amp;quot" w:hAnsi="&amp;quot"/>
          <w:color w:val="373737"/>
          <w:spacing w:val="15"/>
          <w:sz w:val="36"/>
          <w:szCs w:val="36"/>
        </w:rPr>
        <w:t>TROUBLE WALKING,</w:t>
      </w:r>
      <w:r w:rsidRPr="00373919">
        <w:rPr>
          <w:rFonts w:ascii="&amp;quot" w:hAnsi="&amp;quot"/>
          <w:bCs/>
          <w:color w:val="373737"/>
          <w:spacing w:val="15"/>
          <w:sz w:val="36"/>
          <w:szCs w:val="36"/>
        </w:rPr>
        <w:t xml:space="preserve"> dizziness, loss of balance or coordination Sudden </w:t>
      </w:r>
      <w:r w:rsidRPr="00373919">
        <w:rPr>
          <w:rStyle w:val="Strong"/>
          <w:rFonts w:ascii="&amp;quot" w:hAnsi="&amp;quot"/>
          <w:color w:val="373737"/>
          <w:spacing w:val="15"/>
          <w:sz w:val="36"/>
          <w:szCs w:val="36"/>
        </w:rPr>
        <w:t>SEVERE HEADACHE</w:t>
      </w:r>
      <w:r w:rsidRPr="00373919">
        <w:rPr>
          <w:rFonts w:ascii="&amp;quot" w:hAnsi="&amp;quot"/>
          <w:bCs/>
          <w:color w:val="373737"/>
          <w:spacing w:val="15"/>
          <w:sz w:val="36"/>
          <w:szCs w:val="36"/>
        </w:rPr>
        <w:t xml:space="preserve"> with no known cause  </w:t>
      </w:r>
      <w:r w:rsidRPr="00373919">
        <w:rPr>
          <w:rFonts w:ascii="&amp;quot" w:hAnsi="&amp;quot"/>
          <w:bCs/>
          <w:color w:val="373737"/>
          <w:spacing w:val="15"/>
          <w:sz w:val="36"/>
          <w:szCs w:val="36"/>
        </w:rPr>
        <w:br/>
      </w:r>
      <w:r w:rsidRPr="00373919">
        <w:rPr>
          <w:rFonts w:ascii="&amp;quot" w:hAnsi="&amp;quot"/>
          <w:bCs/>
          <w:color w:val="373737"/>
          <w:spacing w:val="15"/>
          <w:sz w:val="36"/>
          <w:szCs w:val="36"/>
        </w:rPr>
        <w:br/>
      </w:r>
      <w:r w:rsidRPr="00373919">
        <w:rPr>
          <w:rStyle w:val="Strong"/>
          <w:rFonts w:ascii="&amp;quot" w:hAnsi="&amp;quot"/>
          <w:color w:val="373737"/>
          <w:spacing w:val="15"/>
          <w:sz w:val="36"/>
          <w:szCs w:val="36"/>
        </w:rPr>
        <w:t xml:space="preserve">Why do seconds count? </w:t>
      </w:r>
      <w:r w:rsidRPr="00373919">
        <w:rPr>
          <w:rFonts w:ascii="&amp;quot" w:hAnsi="&amp;quot"/>
          <w:bCs/>
          <w:color w:val="373737"/>
          <w:spacing w:val="15"/>
          <w:sz w:val="36"/>
          <w:szCs w:val="36"/>
        </w:rPr>
        <w:t>Time sensitive interventions and medications can lead to better outcomes. Some medications can only be used in the first few hours</w:t>
      </w:r>
      <w:r w:rsidRPr="00373919">
        <w:rPr>
          <w:rStyle w:val="Strong"/>
          <w:rFonts w:ascii="&amp;quot" w:hAnsi="&amp;quot"/>
          <w:color w:val="373737"/>
          <w:spacing w:val="15"/>
          <w:sz w:val="36"/>
          <w:szCs w:val="36"/>
        </w:rPr>
        <w:t>.</w:t>
      </w:r>
      <w:r w:rsidRPr="00373919">
        <w:rPr>
          <w:rFonts w:ascii="&amp;quot" w:hAnsi="&amp;quot"/>
          <w:bCs/>
          <w:color w:val="373737"/>
          <w:spacing w:val="15"/>
          <w:sz w:val="36"/>
          <w:szCs w:val="36"/>
        </w:rPr>
        <w:t xml:space="preserve">      </w:t>
      </w:r>
      <w:r w:rsidRPr="00373919">
        <w:rPr>
          <w:rFonts w:ascii="&amp;quot" w:hAnsi="&amp;quot"/>
          <w:bCs/>
          <w:color w:val="373737"/>
          <w:spacing w:val="15"/>
          <w:sz w:val="36"/>
          <w:szCs w:val="36"/>
        </w:rPr>
        <w:br/>
        <w:t> </w:t>
      </w:r>
      <w:r w:rsidRPr="00373919">
        <w:rPr>
          <w:rFonts w:ascii="&amp;quot" w:hAnsi="&amp;quot"/>
          <w:bCs/>
          <w:color w:val="373737"/>
          <w:spacing w:val="15"/>
          <w:sz w:val="36"/>
          <w:szCs w:val="36"/>
        </w:rPr>
        <w:br/>
      </w:r>
      <w:r w:rsidRPr="00373919">
        <w:rPr>
          <w:rFonts w:ascii="&amp;quot" w:hAnsi="&amp;quot"/>
          <w:bCs/>
          <w:color w:val="373737"/>
          <w:spacing w:val="15"/>
          <w:sz w:val="27"/>
          <w:szCs w:val="27"/>
        </w:rPr>
        <w:t>REFERENCES</w:t>
      </w:r>
      <w:r w:rsidRPr="00373919">
        <w:rPr>
          <w:rFonts w:ascii="&amp;quot" w:hAnsi="&amp;quot"/>
          <w:bCs/>
          <w:color w:val="373737"/>
          <w:spacing w:val="15"/>
          <w:sz w:val="27"/>
          <w:szCs w:val="27"/>
        </w:rPr>
        <w:br/>
        <w:t>Reference: American Heart Association http://www.strokeassociation.org</w:t>
      </w:r>
      <w:r w:rsidRPr="00373919">
        <w:rPr>
          <w:rFonts w:ascii="&amp;quot" w:hAnsi="&amp;quot"/>
          <w:bCs/>
          <w:color w:val="373737"/>
          <w:spacing w:val="15"/>
          <w:sz w:val="36"/>
          <w:szCs w:val="36"/>
        </w:rPr>
        <w:br/>
        <w:t> </w:t>
      </w:r>
      <w:r w:rsidRPr="00373919">
        <w:rPr>
          <w:rFonts w:ascii="&amp;quot" w:hAnsi="&amp;quot"/>
          <w:bCs/>
          <w:color w:val="373737"/>
          <w:spacing w:val="15"/>
          <w:sz w:val="36"/>
          <w:szCs w:val="36"/>
        </w:rPr>
        <w:br/>
      </w:r>
      <w:r w:rsidRPr="00373919">
        <w:rPr>
          <w:rFonts w:ascii="&amp;quot" w:hAnsi="&amp;quot"/>
          <w:bCs/>
          <w:color w:val="3AB890"/>
          <w:spacing w:val="15"/>
          <w:sz w:val="48"/>
          <w:szCs w:val="48"/>
        </w:rPr>
        <w:t>Diabetes and Stroke Risk</w:t>
      </w:r>
      <w:r w:rsidRPr="00373919">
        <w:rPr>
          <w:rFonts w:ascii="&amp;quot" w:hAnsi="&amp;quot"/>
          <w:bCs/>
          <w:color w:val="373737"/>
          <w:spacing w:val="15"/>
          <w:sz w:val="36"/>
          <w:szCs w:val="36"/>
        </w:rPr>
        <w:br/>
        <w:t> </w:t>
      </w:r>
      <w:r w:rsidRPr="00373919">
        <w:rPr>
          <w:rFonts w:ascii="&amp;quot" w:hAnsi="&amp;quot"/>
          <w:bCs/>
          <w:color w:val="373737"/>
          <w:spacing w:val="15"/>
          <w:sz w:val="36"/>
          <w:szCs w:val="36"/>
        </w:rPr>
        <w:br/>
        <w:t xml:space="preserve">The leading cause of death with diabetes is </w:t>
      </w:r>
      <w:r w:rsidRPr="00373919">
        <w:rPr>
          <w:rFonts w:ascii="&amp;quot" w:hAnsi="&amp;quot"/>
          <w:bCs/>
          <w:color w:val="373737"/>
          <w:spacing w:val="15"/>
          <w:sz w:val="36"/>
          <w:szCs w:val="36"/>
        </w:rPr>
        <w:lastRenderedPageBreak/>
        <w:t>cardiovascular disease. Adults with diabetes are two to four times more likely to have a heart attack or stroke than those without diabetes.</w:t>
      </w:r>
      <w:r w:rsidRPr="00373919">
        <w:rPr>
          <w:rFonts w:ascii="&amp;quot" w:hAnsi="&amp;quot"/>
          <w:bCs/>
          <w:color w:val="373737"/>
          <w:spacing w:val="15"/>
          <w:sz w:val="36"/>
          <w:szCs w:val="36"/>
        </w:rPr>
        <w:br/>
      </w:r>
      <w:r w:rsidRPr="00373919">
        <w:rPr>
          <w:rFonts w:ascii="&amp;quot" w:hAnsi="&amp;quot"/>
          <w:bCs/>
          <w:color w:val="373737"/>
          <w:spacing w:val="15"/>
          <w:sz w:val="36"/>
          <w:szCs w:val="36"/>
        </w:rPr>
        <w:br/>
      </w:r>
      <w:r w:rsidRPr="00373919">
        <w:rPr>
          <w:rStyle w:val="Strong"/>
          <w:rFonts w:ascii="&amp;quot" w:hAnsi="&amp;quot"/>
          <w:color w:val="373737"/>
          <w:spacing w:val="15"/>
          <w:sz w:val="36"/>
          <w:szCs w:val="36"/>
        </w:rPr>
        <w:t>What is the link between diabetes and stroke?</w:t>
      </w:r>
      <w:r w:rsidRPr="00373919">
        <w:rPr>
          <w:rFonts w:ascii="&amp;quot" w:hAnsi="&amp;quot"/>
          <w:bCs/>
          <w:color w:val="373737"/>
          <w:spacing w:val="15"/>
          <w:sz w:val="36"/>
          <w:szCs w:val="36"/>
        </w:rPr>
        <w:t> </w:t>
      </w:r>
      <w:r w:rsidRPr="00373919">
        <w:rPr>
          <w:rFonts w:ascii="&amp;quot" w:hAnsi="&amp;quot"/>
          <w:bCs/>
          <w:color w:val="373737"/>
          <w:spacing w:val="15"/>
          <w:sz w:val="36"/>
          <w:szCs w:val="36"/>
        </w:rPr>
        <w:br/>
        <w:t>   Some factors are inherent like, family history of diabetes and/or heart</w:t>
      </w:r>
      <w:r w:rsidRPr="00373919">
        <w:rPr>
          <w:rFonts w:ascii="&amp;quot" w:hAnsi="&amp;quot"/>
          <w:bCs/>
          <w:color w:val="373737"/>
          <w:spacing w:val="15"/>
          <w:sz w:val="36"/>
          <w:szCs w:val="36"/>
        </w:rPr>
        <w:br/>
        <w:t>   disease. Other factors are modifiable.</w:t>
      </w:r>
      <w:r w:rsidRPr="00373919">
        <w:rPr>
          <w:rFonts w:ascii="&amp;quot" w:hAnsi="&amp;quot"/>
          <w:bCs/>
          <w:color w:val="373737"/>
          <w:spacing w:val="15"/>
          <w:sz w:val="36"/>
          <w:szCs w:val="36"/>
        </w:rPr>
        <w:br/>
      </w:r>
      <w:r w:rsidRPr="00373919">
        <w:rPr>
          <w:rFonts w:ascii="&amp;quot" w:hAnsi="&amp;quot"/>
          <w:bCs/>
          <w:color w:val="373737"/>
          <w:spacing w:val="15"/>
          <w:sz w:val="36"/>
          <w:szCs w:val="36"/>
        </w:rPr>
        <w:br/>
        <w:t>These include:</w:t>
      </w:r>
      <w:r w:rsidRPr="00373919">
        <w:rPr>
          <w:rFonts w:ascii="&amp;quot" w:hAnsi="&amp;quot"/>
          <w:bCs/>
          <w:color w:val="373737"/>
          <w:spacing w:val="15"/>
          <w:sz w:val="36"/>
          <w:szCs w:val="36"/>
        </w:rPr>
        <w:br/>
        <w:t>  -High Blood Pressure (which doubles risk)</w:t>
      </w:r>
      <w:r w:rsidRPr="00373919">
        <w:rPr>
          <w:rFonts w:ascii="&amp;quot" w:hAnsi="&amp;quot"/>
          <w:bCs/>
          <w:color w:val="373737"/>
          <w:spacing w:val="15"/>
          <w:sz w:val="36"/>
          <w:szCs w:val="36"/>
        </w:rPr>
        <w:br/>
        <w:t>  ·Abnormal cholesterol levels</w:t>
      </w:r>
      <w:r w:rsidRPr="00373919">
        <w:rPr>
          <w:rFonts w:ascii="&amp;quot" w:hAnsi="&amp;quot"/>
          <w:bCs/>
          <w:color w:val="373737"/>
          <w:spacing w:val="15"/>
          <w:sz w:val="36"/>
          <w:szCs w:val="36"/>
        </w:rPr>
        <w:br/>
        <w:t>  ·Obesity</w:t>
      </w:r>
      <w:r w:rsidRPr="00373919">
        <w:rPr>
          <w:rFonts w:ascii="&amp;quot" w:hAnsi="&amp;quot"/>
          <w:bCs/>
          <w:color w:val="373737"/>
          <w:spacing w:val="15"/>
          <w:sz w:val="36"/>
          <w:szCs w:val="36"/>
        </w:rPr>
        <w:br/>
        <w:t>  ·Lack of physical activity</w:t>
      </w:r>
      <w:r w:rsidRPr="00373919">
        <w:rPr>
          <w:rFonts w:ascii="&amp;quot" w:hAnsi="&amp;quot"/>
          <w:bCs/>
          <w:color w:val="373737"/>
          <w:spacing w:val="15"/>
          <w:sz w:val="36"/>
          <w:szCs w:val="36"/>
        </w:rPr>
        <w:br/>
        <w:t>  ·Unhealthy food choices  </w:t>
      </w:r>
      <w:r w:rsidRPr="00373919">
        <w:rPr>
          <w:rFonts w:ascii="&amp;quot" w:hAnsi="&amp;quot"/>
          <w:bCs/>
          <w:color w:val="373737"/>
          <w:spacing w:val="15"/>
          <w:sz w:val="36"/>
          <w:szCs w:val="36"/>
        </w:rPr>
        <w:br/>
      </w:r>
      <w:r w:rsidRPr="00373919">
        <w:rPr>
          <w:rFonts w:ascii="&amp;quot" w:hAnsi="&amp;quot"/>
          <w:bCs/>
          <w:color w:val="373737"/>
          <w:spacing w:val="15"/>
          <w:sz w:val="36"/>
          <w:szCs w:val="36"/>
        </w:rPr>
        <w:br/>
      </w:r>
      <w:hyperlink r:id="rId9" w:tgtFrame="_blank" w:history="1">
        <w:r w:rsidRPr="00373919">
          <w:rPr>
            <w:rStyle w:val="Strong"/>
            <w:rFonts w:ascii="&amp;quot" w:hAnsi="&amp;quot"/>
            <w:color w:val="373737"/>
            <w:spacing w:val="15"/>
            <w:sz w:val="36"/>
            <w:szCs w:val="36"/>
          </w:rPr>
          <w:t>What can I do to Decrease Stroke Risk</w:t>
        </w:r>
      </w:hyperlink>
      <w:r w:rsidRPr="00373919">
        <w:rPr>
          <w:rFonts w:ascii="&amp;quot" w:hAnsi="&amp;quot"/>
          <w:bCs/>
          <w:color w:val="373737"/>
          <w:spacing w:val="15"/>
          <w:sz w:val="36"/>
          <w:szCs w:val="36"/>
        </w:rPr>
        <w:t>?</w:t>
      </w:r>
      <w:r w:rsidRPr="00373919">
        <w:rPr>
          <w:rFonts w:ascii="&amp;quot" w:hAnsi="&amp;quot"/>
          <w:bCs/>
          <w:color w:val="373737"/>
          <w:spacing w:val="15"/>
          <w:sz w:val="36"/>
          <w:szCs w:val="36"/>
        </w:rPr>
        <w:br/>
      </w:r>
      <w:r w:rsidRPr="00373919">
        <w:rPr>
          <w:rFonts w:ascii="&amp;quot" w:hAnsi="&amp;quot"/>
          <w:bCs/>
          <w:color w:val="373737"/>
          <w:spacing w:val="15"/>
          <w:sz w:val="36"/>
          <w:szCs w:val="36"/>
        </w:rPr>
        <w:br/>
        <w:t>Ask your doctor for target values and seriously strive for them:</w:t>
      </w:r>
      <w:r w:rsidRPr="00373919">
        <w:rPr>
          <w:rFonts w:ascii="&amp;quot" w:hAnsi="&amp;quot"/>
          <w:bCs/>
          <w:color w:val="373737"/>
          <w:spacing w:val="15"/>
          <w:sz w:val="36"/>
          <w:szCs w:val="36"/>
        </w:rPr>
        <w:br/>
        <w:t>   A1c (usually 7% or less)</w:t>
      </w:r>
      <w:r w:rsidRPr="00373919">
        <w:rPr>
          <w:rFonts w:ascii="&amp;quot" w:hAnsi="&amp;quot"/>
          <w:bCs/>
          <w:color w:val="373737"/>
          <w:spacing w:val="15"/>
          <w:sz w:val="36"/>
          <w:szCs w:val="36"/>
        </w:rPr>
        <w:br/>
        <w:t>   Blood Pressure (usually below 140/90)</w:t>
      </w:r>
      <w:r w:rsidRPr="00373919">
        <w:rPr>
          <w:rFonts w:ascii="&amp;quot" w:hAnsi="&amp;quot"/>
          <w:bCs/>
          <w:color w:val="373737"/>
          <w:spacing w:val="15"/>
          <w:sz w:val="36"/>
          <w:szCs w:val="36"/>
        </w:rPr>
        <w:br/>
        <w:t>   Total Cholesterol (usually below 200)</w:t>
      </w:r>
      <w:r w:rsidRPr="00373919">
        <w:rPr>
          <w:rFonts w:ascii="&amp;quot" w:hAnsi="&amp;quot"/>
          <w:bCs/>
          <w:color w:val="373737"/>
          <w:spacing w:val="15"/>
          <w:sz w:val="36"/>
          <w:szCs w:val="36"/>
        </w:rPr>
        <w:br/>
        <w:t>   Bad cholesterol or LDL (&lt; 130 and perhaps near 70)</w:t>
      </w:r>
      <w:r w:rsidRPr="00373919">
        <w:rPr>
          <w:rFonts w:ascii="&amp;quot" w:hAnsi="&amp;quot"/>
          <w:bCs/>
          <w:color w:val="373737"/>
          <w:spacing w:val="15"/>
          <w:sz w:val="36"/>
          <w:szCs w:val="36"/>
        </w:rPr>
        <w:br/>
        <w:t>   Good cholesterol or HDL ( &gt; 40 for males, &gt; 50 for females)</w:t>
      </w:r>
      <w:r w:rsidRPr="00373919">
        <w:rPr>
          <w:rFonts w:ascii="&amp;quot" w:hAnsi="&amp;quot"/>
          <w:bCs/>
          <w:color w:val="373737"/>
          <w:spacing w:val="15"/>
          <w:sz w:val="36"/>
          <w:szCs w:val="36"/>
        </w:rPr>
        <w:br/>
        <w:t>   Choose foods that help lower cholesterol like oatmeal, oat bran, fish,</w:t>
      </w:r>
      <w:r w:rsidRPr="00373919">
        <w:rPr>
          <w:rFonts w:ascii="&amp;quot" w:hAnsi="&amp;quot"/>
          <w:bCs/>
          <w:color w:val="373737"/>
          <w:spacing w:val="15"/>
          <w:sz w:val="36"/>
          <w:szCs w:val="36"/>
        </w:rPr>
        <w:br/>
      </w:r>
      <w:r w:rsidRPr="00373919">
        <w:rPr>
          <w:rFonts w:ascii="&amp;quot" w:hAnsi="&amp;quot"/>
          <w:bCs/>
          <w:color w:val="373737"/>
          <w:spacing w:val="15"/>
          <w:sz w:val="36"/>
          <w:szCs w:val="36"/>
        </w:rPr>
        <w:lastRenderedPageBreak/>
        <w:t>      omega-3 fatty acids</w:t>
      </w:r>
      <w:r w:rsidRPr="00373919">
        <w:rPr>
          <w:rStyle w:val="Strong"/>
          <w:rFonts w:ascii="&amp;quot" w:hAnsi="&amp;quot"/>
          <w:color w:val="373737"/>
          <w:spacing w:val="15"/>
          <w:sz w:val="36"/>
          <w:szCs w:val="36"/>
        </w:rPr>
        <w:t>, w</w:t>
      </w:r>
      <w:r w:rsidRPr="00373919">
        <w:rPr>
          <w:rFonts w:ascii="&amp;quot" w:hAnsi="&amp;quot"/>
          <w:bCs/>
          <w:color w:val="373737"/>
          <w:spacing w:val="15"/>
          <w:sz w:val="36"/>
          <w:szCs w:val="36"/>
        </w:rPr>
        <w:t>alnuts, almonds  </w:t>
      </w:r>
      <w:r w:rsidRPr="00373919">
        <w:rPr>
          <w:rFonts w:ascii="&amp;quot" w:hAnsi="&amp;quot"/>
          <w:bCs/>
          <w:color w:val="373737"/>
          <w:spacing w:val="15"/>
          <w:sz w:val="36"/>
          <w:szCs w:val="36"/>
        </w:rPr>
        <w:br/>
        <w:t>      and other nuts, avocados and high fiber foods.</w:t>
      </w:r>
      <w:r w:rsidRPr="00373919">
        <w:rPr>
          <w:rFonts w:ascii="&amp;quot" w:hAnsi="&amp;quot"/>
          <w:bCs/>
          <w:color w:val="373737"/>
          <w:spacing w:val="15"/>
          <w:sz w:val="36"/>
          <w:szCs w:val="36"/>
        </w:rPr>
        <w:br/>
        <w:t xml:space="preserve">   </w:t>
      </w:r>
      <w:r w:rsidRPr="00373919">
        <w:rPr>
          <w:rFonts w:ascii="&amp;quot" w:hAnsi="&amp;quot"/>
          <w:bCs/>
          <w:color w:val="373737"/>
          <w:spacing w:val="15"/>
          <w:sz w:val="27"/>
          <w:szCs w:val="27"/>
        </w:rPr>
        <w:t xml:space="preserve">See more info on lowering cholesterol at </w:t>
      </w:r>
      <w:hyperlink r:id="rId10" w:history="1">
        <w:r w:rsidRPr="00373919">
          <w:rPr>
            <w:rStyle w:val="Hyperlink"/>
            <w:rFonts w:ascii="&amp;quot" w:hAnsi="&amp;quot"/>
            <w:bCs/>
            <w:color w:val="373737"/>
            <w:spacing w:val="15"/>
            <w:sz w:val="27"/>
            <w:szCs w:val="27"/>
          </w:rPr>
          <w:t>http://www.mayoclinic.org/diseases-conditions/high-</w:t>
        </w:r>
        <w:r w:rsidRPr="00373919">
          <w:rPr>
            <w:rFonts w:ascii="&amp;quot" w:hAnsi="&amp;quot"/>
            <w:bCs/>
            <w:color w:val="373737"/>
            <w:spacing w:val="15"/>
            <w:sz w:val="27"/>
            <w:szCs w:val="27"/>
          </w:rPr>
          <w:br/>
        </w:r>
        <w:r w:rsidRPr="00373919">
          <w:rPr>
            <w:rStyle w:val="Hyperlink"/>
            <w:rFonts w:ascii="&amp;quot" w:hAnsi="&amp;quot"/>
            <w:bCs/>
            <w:color w:val="373737"/>
            <w:spacing w:val="15"/>
            <w:sz w:val="27"/>
            <w:szCs w:val="27"/>
          </w:rPr>
          <w:t>    blood-cholesterol/in-depth/cholesterol/art-20045192</w:t>
        </w:r>
      </w:hyperlink>
      <w:r w:rsidRPr="00373919">
        <w:rPr>
          <w:rFonts w:ascii="&amp;quot" w:hAnsi="&amp;quot"/>
          <w:bCs/>
          <w:color w:val="373737"/>
          <w:spacing w:val="15"/>
          <w:sz w:val="36"/>
          <w:szCs w:val="36"/>
        </w:rPr>
        <w:br/>
        <w:t xml:space="preserve">  Exercise More </w:t>
      </w:r>
      <w:r w:rsidRPr="00373919">
        <w:rPr>
          <w:rStyle w:val="Strong"/>
          <w:rFonts w:ascii="&amp;quot" w:hAnsi="&amp;quot"/>
          <w:color w:val="373737"/>
          <w:spacing w:val="15"/>
          <w:sz w:val="36"/>
          <w:szCs w:val="36"/>
        </w:rPr>
        <w:t xml:space="preserve">– </w:t>
      </w:r>
      <w:r w:rsidRPr="00373919">
        <w:rPr>
          <w:rFonts w:ascii="&amp;quot" w:hAnsi="&amp;quot"/>
          <w:bCs/>
          <w:color w:val="373737"/>
          <w:spacing w:val="15"/>
          <w:sz w:val="36"/>
          <w:szCs w:val="36"/>
        </w:rPr>
        <w:t>150 minutes a week of activity, plus moderate   </w:t>
      </w:r>
      <w:r w:rsidRPr="00373919">
        <w:rPr>
          <w:rFonts w:ascii="&amp;quot" w:hAnsi="&amp;quot"/>
          <w:bCs/>
          <w:color w:val="373737"/>
          <w:spacing w:val="15"/>
          <w:sz w:val="36"/>
          <w:szCs w:val="36"/>
        </w:rPr>
        <w:br/>
        <w:t>       muscle-strengthening (with dr. advise)</w:t>
      </w:r>
      <w:r w:rsidRPr="00373919">
        <w:rPr>
          <w:rFonts w:ascii="&amp;quot" w:hAnsi="&amp;quot"/>
          <w:bCs/>
          <w:color w:val="373737"/>
          <w:spacing w:val="15"/>
          <w:sz w:val="36"/>
          <w:szCs w:val="36"/>
        </w:rPr>
        <w:br/>
        <w:t>  Lose weight - Increase intake of plant based foods</w:t>
      </w:r>
      <w:r w:rsidRPr="00373919">
        <w:rPr>
          <w:rFonts w:ascii="&amp;quot" w:hAnsi="&amp;quot"/>
          <w:bCs/>
          <w:color w:val="373737"/>
          <w:spacing w:val="15"/>
          <w:sz w:val="36"/>
          <w:szCs w:val="36"/>
        </w:rPr>
        <w:br/>
        <w:t xml:space="preserve">       DASH diet is a good resource for most . </w:t>
      </w:r>
      <w:hyperlink r:id="rId11" w:tgtFrame="_blank" w:history="1">
        <w:r w:rsidRPr="00373919">
          <w:rPr>
            <w:rStyle w:val="Hyperlink"/>
            <w:rFonts w:ascii="&amp;quot" w:hAnsi="&amp;quot"/>
            <w:bCs/>
            <w:color w:val="373737"/>
            <w:spacing w:val="15"/>
            <w:sz w:val="36"/>
            <w:szCs w:val="36"/>
          </w:rPr>
          <w:t>www.dashdiet.org/‎</w:t>
        </w:r>
      </w:hyperlink>
      <w:r w:rsidRPr="00373919">
        <w:rPr>
          <w:rFonts w:ascii="&amp;quot" w:hAnsi="&amp;quot"/>
          <w:bCs/>
          <w:color w:val="373737"/>
          <w:spacing w:val="15"/>
          <w:sz w:val="36"/>
          <w:szCs w:val="36"/>
        </w:rPr>
        <w:br/>
        <w:t>  Quit Smoking,</w:t>
      </w:r>
      <w:r w:rsidRPr="00373919">
        <w:rPr>
          <w:rFonts w:ascii="&amp;quot" w:hAnsi="&amp;quot"/>
          <w:bCs/>
          <w:color w:val="373737"/>
          <w:spacing w:val="15"/>
          <w:sz w:val="36"/>
          <w:szCs w:val="36"/>
        </w:rPr>
        <w:br/>
        <w:t>  Limit or do not use alcohol</w:t>
      </w:r>
      <w:r w:rsidRPr="00373919">
        <w:rPr>
          <w:rFonts w:ascii="&amp;quot" w:hAnsi="&amp;quot"/>
          <w:bCs/>
          <w:color w:val="373737"/>
          <w:spacing w:val="15"/>
          <w:sz w:val="36"/>
          <w:szCs w:val="36"/>
        </w:rPr>
        <w:br/>
        <w:t>  Ask about aspirin therapy and or other anticoagulants</w:t>
      </w:r>
      <w:r w:rsidRPr="00373919">
        <w:rPr>
          <w:rFonts w:ascii="&amp;quot" w:hAnsi="&amp;quot"/>
          <w:bCs/>
          <w:color w:val="373737"/>
          <w:spacing w:val="15"/>
          <w:sz w:val="36"/>
          <w:szCs w:val="36"/>
        </w:rPr>
        <w:br/>
        <w:t> </w:t>
      </w:r>
      <w:r>
        <w:rPr>
          <w:rFonts w:ascii="&amp;quot" w:hAnsi="&amp;quot"/>
          <w:b/>
          <w:bCs/>
          <w:color w:val="373737"/>
          <w:spacing w:val="15"/>
          <w:sz w:val="36"/>
          <w:szCs w:val="36"/>
        </w:rPr>
        <w:br/>
      </w:r>
      <w:r>
        <w:rPr>
          <w:rFonts w:ascii="&amp;quot" w:hAnsi="&amp;quot"/>
          <w:b/>
          <w:bCs/>
          <w:color w:val="373737"/>
          <w:spacing w:val="15"/>
          <w:sz w:val="27"/>
          <w:szCs w:val="27"/>
        </w:rPr>
        <w:t>Reference: American Heart Association http://www.strokeassociation.org</w:t>
      </w:r>
      <w:r>
        <w:rPr>
          <w:rFonts w:ascii="&amp;quot" w:hAnsi="&amp;quot"/>
          <w:b/>
          <w:bCs/>
          <w:color w:val="373737"/>
          <w:spacing w:val="15"/>
          <w:sz w:val="27"/>
          <w:szCs w:val="27"/>
        </w:rPr>
        <w:br/>
        <w:t xml:space="preserve">Mayo Clinic, Cholesterol numbers, retrieved on 1/9/17at </w:t>
      </w:r>
      <w:hyperlink r:id="rId12" w:history="1">
        <w:r w:rsidRPr="003504C8">
          <w:rPr>
            <w:rStyle w:val="Hyperlink"/>
            <w:rFonts w:ascii="&amp;quot" w:hAnsi="&amp;quot"/>
            <w:b/>
            <w:bCs/>
            <w:spacing w:val="15"/>
            <w:sz w:val="27"/>
            <w:szCs w:val="27"/>
          </w:rPr>
          <w:t>http://www.mayoclinic.org/cholesterol-numbers-video/vid-20078243</w:t>
        </w:r>
      </w:hyperlink>
    </w:p>
    <w:p w:rsidR="007D1578" w:rsidRDefault="007D1578"/>
    <w:p w:rsidR="007D1578" w:rsidRPr="007D1578" w:rsidRDefault="007D1578">
      <w:pPr>
        <w:rPr>
          <w:color w:val="FFC000" w:themeColor="accent4"/>
          <w:sz w:val="96"/>
          <w:szCs w:val="96"/>
        </w:rPr>
      </w:pPr>
      <w:r w:rsidRPr="007D1578">
        <w:rPr>
          <w:color w:val="FFC000" w:themeColor="accent4"/>
          <w:sz w:val="96"/>
          <w:szCs w:val="96"/>
        </w:rPr>
        <w:t>March /April 1017</w:t>
      </w:r>
    </w:p>
    <w:p w:rsidR="007D1578" w:rsidRPr="007D1578" w:rsidRDefault="007D1578" w:rsidP="007D1578">
      <w:pPr>
        <w:spacing w:after="0" w:line="240" w:lineRule="auto"/>
        <w:rPr>
          <w:rFonts w:ascii="Times New Roman" w:eastAsia="Times New Roman" w:hAnsi="Times New Roman" w:cs="Times New Roman"/>
          <w:sz w:val="24"/>
          <w:szCs w:val="24"/>
        </w:rPr>
      </w:pPr>
      <w:r w:rsidRPr="007D1578">
        <w:rPr>
          <w:rFonts w:ascii="&amp;quot" w:eastAsia="Times New Roman" w:hAnsi="&amp;quot" w:cs="Times New Roman"/>
          <w:color w:val="464646"/>
          <w:sz w:val="27"/>
          <w:szCs w:val="27"/>
        </w:rPr>
        <w:t> </w:t>
      </w:r>
      <w:r w:rsidRPr="007D1578">
        <w:rPr>
          <w:rFonts w:ascii="&amp;quot" w:eastAsia="Times New Roman" w:hAnsi="&amp;quot" w:cs="Times New Roman"/>
          <w:color w:val="8D7824"/>
          <w:sz w:val="48"/>
          <w:szCs w:val="48"/>
        </w:rPr>
        <w:t>Benefits of Yoga for Back Pain</w:t>
      </w:r>
      <w:r w:rsidRPr="007D1578">
        <w:rPr>
          <w:rFonts w:ascii="&amp;quot" w:eastAsia="Times New Roman" w:hAnsi="&amp;quot" w:cs="Times New Roman"/>
          <w:color w:val="464646"/>
          <w:sz w:val="27"/>
          <w:szCs w:val="27"/>
        </w:rPr>
        <w:br/>
        <w:t> </w:t>
      </w:r>
      <w:r w:rsidRPr="007D1578">
        <w:rPr>
          <w:rFonts w:ascii="&amp;quot" w:eastAsia="Times New Roman" w:hAnsi="&amp;quot" w:cs="Times New Roman"/>
          <w:color w:val="464646"/>
          <w:sz w:val="27"/>
          <w:szCs w:val="27"/>
        </w:rPr>
        <w:br/>
        <w:t xml:space="preserve">Common methods of treating back pain have included strong pain medication and physical therapy. Now some doctors are moving toward alternative therapies like yoga. Previous studies have shown yoga lessens pain, increases function and reduces medication use. One new small </w:t>
      </w:r>
      <w:proofErr w:type="gramStart"/>
      <w:r w:rsidRPr="007D1578">
        <w:rPr>
          <w:rFonts w:ascii="&amp;quot" w:eastAsia="Times New Roman" w:hAnsi="&amp;quot" w:cs="Times New Roman"/>
          <w:color w:val="464646"/>
          <w:sz w:val="27"/>
          <w:szCs w:val="27"/>
        </w:rPr>
        <w:t>12 week</w:t>
      </w:r>
      <w:proofErr w:type="gramEnd"/>
      <w:r w:rsidRPr="007D1578">
        <w:rPr>
          <w:rFonts w:ascii="&amp;quot" w:eastAsia="Times New Roman" w:hAnsi="&amp;quot" w:cs="Times New Roman"/>
          <w:color w:val="464646"/>
          <w:sz w:val="27"/>
          <w:szCs w:val="27"/>
        </w:rPr>
        <w:t xml:space="preserve"> study was of 320 adults with chronic back pain (with no anatomic cause). Most participants had </w:t>
      </w:r>
      <w:r w:rsidRPr="007D1578">
        <w:rPr>
          <w:rFonts w:ascii="&amp;quot" w:eastAsia="Times New Roman" w:hAnsi="&amp;quot" w:cs="Times New Roman"/>
          <w:color w:val="464646"/>
          <w:sz w:val="27"/>
          <w:szCs w:val="27"/>
        </w:rPr>
        <w:lastRenderedPageBreak/>
        <w:t>"quite high" pain scores (average of 7 out of 10 on a pain scale) and were "quite disabled.” The yoga group had a 75-minute weekly class with a very low student-to-teacher ratio. Almost three quarters were using pain medication, with about 20% taking opioids.</w:t>
      </w:r>
      <w:r w:rsidRPr="007D1578">
        <w:rPr>
          <w:rFonts w:ascii="&amp;quot" w:eastAsia="Times New Roman" w:hAnsi="&amp;quot" w:cs="Times New Roman"/>
          <w:color w:val="464646"/>
          <w:sz w:val="27"/>
          <w:szCs w:val="27"/>
        </w:rPr>
        <w:br/>
        <w:t> </w:t>
      </w:r>
      <w:r w:rsidRPr="007D1578">
        <w:rPr>
          <w:rFonts w:ascii="&amp;quot" w:eastAsia="Times New Roman" w:hAnsi="&amp;quot" w:cs="Times New Roman"/>
          <w:color w:val="464646"/>
          <w:sz w:val="27"/>
          <w:szCs w:val="27"/>
        </w:rPr>
        <w:br/>
      </w:r>
      <w:r w:rsidRPr="007D1578">
        <w:rPr>
          <w:rFonts w:ascii="&amp;quot" w:eastAsia="Times New Roman" w:hAnsi="&amp;quot" w:cs="Times New Roman"/>
          <w:b/>
          <w:bCs/>
          <w:color w:val="464646"/>
          <w:sz w:val="27"/>
          <w:szCs w:val="27"/>
        </w:rPr>
        <w:t>Findings</w:t>
      </w:r>
      <w:r w:rsidRPr="007D1578">
        <w:rPr>
          <w:rFonts w:ascii="&amp;quot" w:eastAsia="Times New Roman" w:hAnsi="&amp;quot" w:cs="Times New Roman"/>
          <w:color w:val="464646"/>
          <w:sz w:val="27"/>
          <w:szCs w:val="27"/>
        </w:rPr>
        <w:t>: This small study found yoga “superior” to physical therapy in increased function and pain reduction scores. Overall, yoga proved to be safe, with only mild, usually transient exacerbations of back pain. Larger studies with better adherence will give more info.   </w:t>
      </w:r>
      <w:r w:rsidRPr="007D1578">
        <w:rPr>
          <w:rFonts w:ascii="&amp;quot" w:eastAsia="Times New Roman" w:hAnsi="&amp;quot" w:cs="Times New Roman"/>
          <w:color w:val="464646"/>
          <w:sz w:val="27"/>
          <w:szCs w:val="27"/>
        </w:rPr>
        <w:br/>
        <w:t> </w:t>
      </w:r>
      <w:r w:rsidRPr="007D1578">
        <w:rPr>
          <w:rFonts w:ascii="&amp;quot" w:eastAsia="Times New Roman" w:hAnsi="&amp;quot" w:cs="Times New Roman"/>
          <w:color w:val="464646"/>
          <w:sz w:val="27"/>
          <w:szCs w:val="27"/>
        </w:rPr>
        <w:br/>
      </w:r>
      <w:r w:rsidRPr="007D1578">
        <w:rPr>
          <w:rFonts w:ascii="&amp;quot" w:eastAsia="Times New Roman" w:hAnsi="&amp;quot" w:cs="Times New Roman"/>
          <w:b/>
          <w:bCs/>
          <w:color w:val="464646"/>
          <w:sz w:val="27"/>
          <w:szCs w:val="27"/>
        </w:rPr>
        <w:t xml:space="preserve">Discussion: </w:t>
      </w:r>
      <w:r w:rsidRPr="007D1578">
        <w:rPr>
          <w:rFonts w:ascii="&amp;quot" w:eastAsia="Times New Roman" w:hAnsi="&amp;quot" w:cs="Times New Roman"/>
          <w:color w:val="464646"/>
          <w:sz w:val="27"/>
          <w:szCs w:val="27"/>
        </w:rPr>
        <w:t>These findings cannot be generalized to all groups. Yoga is a combination therapy of body awareness, mind awareness and breathing awareness. Some say, "It feels good and doesn’t feel like a medical procedure." When physical therapy is not covered by insurance the cost of yoga has an advantage.  Yoga exercises can also be transitioned into a home practice. There's also evidence that yoga has a positive impact on the brain occurring specifically when yoga is used over time. Obviously all yoga studios are not the same.</w:t>
      </w:r>
      <w:r w:rsidRPr="007D1578">
        <w:rPr>
          <w:rFonts w:ascii="&amp;quot" w:eastAsia="Times New Roman" w:hAnsi="&amp;quot" w:cs="Times New Roman"/>
          <w:color w:val="464646"/>
          <w:sz w:val="27"/>
          <w:szCs w:val="27"/>
        </w:rPr>
        <w:br/>
        <w:t> </w:t>
      </w:r>
      <w:r w:rsidRPr="007D1578">
        <w:rPr>
          <w:rFonts w:ascii="&amp;quot" w:eastAsia="Times New Roman" w:hAnsi="&amp;quot" w:cs="Times New Roman"/>
          <w:color w:val="464646"/>
          <w:sz w:val="27"/>
          <w:szCs w:val="27"/>
        </w:rPr>
        <w:br/>
        <w:t xml:space="preserve">Reference: Anderson, P., 2016, American Academy of Pain Management, </w:t>
      </w:r>
      <w:hyperlink r:id="rId13" w:history="1">
        <w:r w:rsidRPr="007D1578">
          <w:rPr>
            <w:rFonts w:ascii="&amp;quot" w:eastAsia="Times New Roman" w:hAnsi="&amp;quot" w:cs="Times New Roman"/>
            <w:color w:val="576968"/>
            <w:sz w:val="27"/>
            <w:szCs w:val="27"/>
            <w:u w:val="single"/>
          </w:rPr>
          <w:t>Medscape Medical News</w:t>
        </w:r>
      </w:hyperlink>
      <w:r w:rsidRPr="007D1578">
        <w:rPr>
          <w:rFonts w:ascii="&amp;quot" w:eastAsia="Times New Roman" w:hAnsi="&amp;quot" w:cs="Times New Roman"/>
          <w:color w:val="464646"/>
          <w:sz w:val="27"/>
          <w:szCs w:val="27"/>
        </w:rPr>
        <w:t xml:space="preserve">  Retrieved from      </w:t>
      </w:r>
      <w:hyperlink r:id="rId14" w:anchor="vp_3" w:history="1">
        <w:r w:rsidRPr="007D1578">
          <w:rPr>
            <w:rFonts w:ascii="&amp;quot" w:eastAsia="Times New Roman" w:hAnsi="&amp;quot" w:cs="Times New Roman"/>
            <w:color w:val="576968"/>
            <w:sz w:val="27"/>
            <w:szCs w:val="27"/>
            <w:u w:val="single"/>
          </w:rPr>
          <w:t>http://www.medscape.com/viewarticle/869487?nlid=109591_2822&amp;src=WNL_mdplsnews_160930_mscpedit_nurs&amp;uac=93794AG&amp;spon=24&amp;impID=1207236&amp;faf=1#vp_3</w:t>
        </w:r>
      </w:hyperlink>
      <w:r w:rsidRPr="007D1578">
        <w:rPr>
          <w:rFonts w:ascii="&amp;quot" w:eastAsia="Times New Roman" w:hAnsi="&amp;quot" w:cs="Times New Roman"/>
          <w:color w:val="464646"/>
          <w:sz w:val="27"/>
          <w:szCs w:val="27"/>
        </w:rPr>
        <w:t>  on 9/30/16</w:t>
      </w:r>
      <w:r w:rsidRPr="007D1578">
        <w:rPr>
          <w:rFonts w:ascii="&amp;quot" w:eastAsia="Times New Roman" w:hAnsi="&amp;quot" w:cs="Times New Roman"/>
          <w:color w:val="464646"/>
          <w:sz w:val="27"/>
          <w:szCs w:val="27"/>
        </w:rPr>
        <w:br/>
        <w:t> </w:t>
      </w:r>
      <w:r w:rsidRPr="007D1578">
        <w:rPr>
          <w:rFonts w:ascii="&amp;quot" w:eastAsia="Times New Roman" w:hAnsi="&amp;quot" w:cs="Times New Roman"/>
          <w:color w:val="464646"/>
          <w:sz w:val="27"/>
          <w:szCs w:val="27"/>
        </w:rPr>
        <w:br/>
      </w:r>
      <w:r w:rsidRPr="007D1578">
        <w:rPr>
          <w:rFonts w:ascii="&amp;quot" w:eastAsia="Times New Roman" w:hAnsi="&amp;quot" w:cs="Times New Roman"/>
          <w:color w:val="464646"/>
          <w:sz w:val="27"/>
          <w:szCs w:val="27"/>
          <w:u w:val="single"/>
        </w:rPr>
        <w:t xml:space="preserve">A local resource for faith oriented Yoga is </w:t>
      </w:r>
      <w:r w:rsidRPr="007D1578">
        <w:rPr>
          <w:rFonts w:ascii="&amp;quot" w:eastAsia="Times New Roman" w:hAnsi="&amp;quot" w:cs="Times New Roman"/>
          <w:b/>
          <w:bCs/>
          <w:color w:val="464646"/>
          <w:sz w:val="27"/>
          <w:szCs w:val="27"/>
        </w:rPr>
        <w:t>Holy Yoga by</w:t>
      </w:r>
      <w:r w:rsidRPr="007D1578">
        <w:rPr>
          <w:rFonts w:ascii="&amp;quot" w:eastAsia="Times New Roman" w:hAnsi="&amp;quot" w:cs="Times New Roman"/>
          <w:color w:val="464646"/>
          <w:sz w:val="27"/>
          <w:szCs w:val="27"/>
          <w:u w:val="single"/>
        </w:rPr>
        <w:t xml:space="preserve"> </w:t>
      </w:r>
      <w:r w:rsidRPr="007D1578">
        <w:rPr>
          <w:rFonts w:ascii="&amp;quot" w:eastAsia="Times New Roman" w:hAnsi="&amp;quot" w:cs="Times New Roman"/>
          <w:b/>
          <w:bCs/>
          <w:color w:val="464646"/>
          <w:sz w:val="27"/>
          <w:szCs w:val="27"/>
        </w:rPr>
        <w:t>Bethanie</w:t>
      </w:r>
      <w:r w:rsidRPr="007D1578">
        <w:rPr>
          <w:rFonts w:ascii="&amp;quot" w:eastAsia="Times New Roman" w:hAnsi="&amp;quot" w:cs="Times New Roman"/>
          <w:color w:val="464646"/>
          <w:sz w:val="27"/>
          <w:szCs w:val="27"/>
          <w:u w:val="single"/>
        </w:rPr>
        <w:t xml:space="preserve"> </w:t>
      </w:r>
      <w:r w:rsidRPr="007D1578">
        <w:rPr>
          <w:rFonts w:ascii="&amp;quot" w:eastAsia="Times New Roman" w:hAnsi="&amp;quot" w:cs="Times New Roman"/>
          <w:color w:val="464646"/>
          <w:sz w:val="27"/>
          <w:szCs w:val="27"/>
        </w:rPr>
        <w:br/>
        <w:t>        Contact information 330-749-7717     </w:t>
      </w:r>
      <w:hyperlink r:id="rId15" w:history="1">
        <w:r w:rsidRPr="007D1578">
          <w:rPr>
            <w:rFonts w:ascii="&amp;quot" w:eastAsia="Times New Roman" w:hAnsi="&amp;quot" w:cs="Times New Roman"/>
            <w:color w:val="576968"/>
            <w:sz w:val="27"/>
            <w:szCs w:val="27"/>
            <w:u w:val="single"/>
          </w:rPr>
          <w:t>bethanieC@holyyoga.net</w:t>
        </w:r>
      </w:hyperlink>
      <w:r w:rsidRPr="007D1578">
        <w:rPr>
          <w:rFonts w:ascii="&amp;quot" w:eastAsia="Times New Roman" w:hAnsi="&amp;quot" w:cs="Times New Roman"/>
          <w:color w:val="464646"/>
          <w:sz w:val="20"/>
          <w:szCs w:val="20"/>
        </w:rPr>
        <w:br/>
      </w:r>
      <w:r w:rsidRPr="007D1578">
        <w:rPr>
          <w:rFonts w:ascii="&amp;quot" w:eastAsia="Times New Roman" w:hAnsi="&amp;quot" w:cs="Times New Roman"/>
          <w:color w:val="464646"/>
          <w:sz w:val="27"/>
          <w:szCs w:val="27"/>
        </w:rPr>
        <w:t> </w:t>
      </w:r>
      <w:r w:rsidRPr="007D1578">
        <w:rPr>
          <w:rFonts w:ascii="&amp;quot" w:eastAsia="Times New Roman" w:hAnsi="&amp;quot" w:cs="Times New Roman"/>
          <w:color w:val="464646"/>
          <w:sz w:val="27"/>
          <w:szCs w:val="27"/>
        </w:rPr>
        <w:br/>
      </w:r>
      <w:r w:rsidRPr="007D1578">
        <w:rPr>
          <w:rFonts w:ascii="&amp;quot" w:eastAsia="Times New Roman" w:hAnsi="&amp;quot" w:cs="Times New Roman"/>
          <w:b/>
          <w:bCs/>
          <w:color w:val="464646"/>
          <w:sz w:val="27"/>
          <w:szCs w:val="27"/>
        </w:rPr>
        <w:t>Women’s Retreat of Holy Yoga March 24-27</w:t>
      </w:r>
      <w:r w:rsidRPr="007D1578">
        <w:rPr>
          <w:rFonts w:ascii="&amp;quot" w:eastAsia="Times New Roman" w:hAnsi="&amp;quot" w:cs="Times New Roman"/>
          <w:color w:val="464646"/>
          <w:sz w:val="27"/>
          <w:szCs w:val="27"/>
        </w:rPr>
        <w:br/>
      </w:r>
      <w:r w:rsidRPr="007D1578">
        <w:rPr>
          <w:rFonts w:ascii="&amp;quot" w:eastAsia="Times New Roman" w:hAnsi="&amp;quot" w:cs="Times New Roman"/>
          <w:b/>
          <w:bCs/>
          <w:color w:val="464646"/>
          <w:sz w:val="27"/>
          <w:szCs w:val="27"/>
        </w:rPr>
        <w:t xml:space="preserve">Elkhorn Valley Christian Service Camp, </w:t>
      </w:r>
      <w:proofErr w:type="spellStart"/>
      <w:r w:rsidRPr="007D1578">
        <w:rPr>
          <w:rFonts w:ascii="&amp;quot" w:eastAsia="Times New Roman" w:hAnsi="&amp;quot" w:cs="Times New Roman"/>
          <w:b/>
          <w:bCs/>
          <w:color w:val="464646"/>
          <w:sz w:val="27"/>
          <w:szCs w:val="27"/>
        </w:rPr>
        <w:t>Bergholz</w:t>
      </w:r>
      <w:proofErr w:type="spellEnd"/>
      <w:r w:rsidRPr="007D1578">
        <w:rPr>
          <w:rFonts w:ascii="&amp;quot" w:eastAsia="Times New Roman" w:hAnsi="&amp;quot" w:cs="Times New Roman"/>
          <w:b/>
          <w:bCs/>
          <w:color w:val="464646"/>
          <w:sz w:val="27"/>
          <w:szCs w:val="27"/>
        </w:rPr>
        <w:t>, OH</w:t>
      </w:r>
      <w:r w:rsidRPr="007D1578">
        <w:rPr>
          <w:rFonts w:ascii="&amp;quot" w:eastAsia="Times New Roman" w:hAnsi="&amp;quot" w:cs="Times New Roman"/>
          <w:color w:val="464646"/>
          <w:sz w:val="27"/>
          <w:szCs w:val="27"/>
        </w:rPr>
        <w:br/>
      </w:r>
      <w:r w:rsidRPr="007D1578">
        <w:rPr>
          <w:rFonts w:ascii="&amp;quot" w:eastAsia="Times New Roman" w:hAnsi="&amp;quot" w:cs="Times New Roman"/>
          <w:b/>
          <w:bCs/>
          <w:color w:val="464646"/>
          <w:sz w:val="27"/>
          <w:szCs w:val="27"/>
        </w:rPr>
        <w:t>Includes lodging, meals, multiple yoga sessions, worship,</w:t>
      </w:r>
      <w:r w:rsidRPr="007D1578">
        <w:rPr>
          <w:rFonts w:ascii="&amp;quot" w:eastAsia="Times New Roman" w:hAnsi="&amp;quot" w:cs="Times New Roman"/>
          <w:color w:val="464646"/>
          <w:sz w:val="27"/>
          <w:szCs w:val="27"/>
        </w:rPr>
        <w:br/>
      </w:r>
      <w:r w:rsidRPr="007D1578">
        <w:rPr>
          <w:rFonts w:ascii="&amp;quot" w:eastAsia="Times New Roman" w:hAnsi="&amp;quot" w:cs="Times New Roman"/>
          <w:b/>
          <w:bCs/>
          <w:color w:val="464646"/>
          <w:sz w:val="27"/>
          <w:szCs w:val="27"/>
        </w:rPr>
        <w:t> speakers, use of oils, campfire, a craft and prayer circles</w:t>
      </w:r>
      <w:r w:rsidRPr="007D1578">
        <w:rPr>
          <w:rFonts w:ascii="&amp;quot" w:eastAsia="Times New Roman" w:hAnsi="&amp;quot" w:cs="Times New Roman"/>
          <w:color w:val="464646"/>
          <w:sz w:val="27"/>
          <w:szCs w:val="27"/>
        </w:rPr>
        <w:br/>
        <w:t> </w:t>
      </w:r>
      <w:r w:rsidRPr="007D1578">
        <w:rPr>
          <w:rFonts w:ascii="&amp;quot" w:eastAsia="Times New Roman" w:hAnsi="&amp;quot" w:cs="Times New Roman"/>
          <w:color w:val="464646"/>
          <w:sz w:val="27"/>
          <w:szCs w:val="27"/>
        </w:rPr>
        <w:br/>
      </w:r>
      <w:r w:rsidRPr="007D1578">
        <w:rPr>
          <w:rFonts w:ascii="&amp;quot" w:eastAsia="Times New Roman" w:hAnsi="&amp;quot" w:cs="Times New Roman"/>
          <w:color w:val="464646"/>
          <w:sz w:val="27"/>
          <w:szCs w:val="27"/>
        </w:rPr>
        <w:br/>
      </w:r>
      <w:r w:rsidRPr="007D1578">
        <w:rPr>
          <w:rFonts w:ascii="&amp;quot" w:eastAsia="Times New Roman" w:hAnsi="&amp;quot" w:cs="Times New Roman"/>
          <w:color w:val="8D7824"/>
          <w:sz w:val="48"/>
          <w:szCs w:val="48"/>
        </w:rPr>
        <w:t>Substance Abuse Community Meeting</w:t>
      </w:r>
      <w:r w:rsidRPr="007D1578">
        <w:rPr>
          <w:rFonts w:ascii="&amp;quot" w:eastAsia="Times New Roman" w:hAnsi="&amp;quot" w:cs="Times New Roman"/>
          <w:color w:val="8D7824"/>
          <w:sz w:val="48"/>
          <w:szCs w:val="48"/>
        </w:rPr>
        <w:br/>
        <w:t>March 30th from 6-8 pm</w:t>
      </w:r>
      <w:r w:rsidRPr="007D1578">
        <w:rPr>
          <w:rFonts w:ascii="&amp;quot" w:eastAsia="Times New Roman" w:hAnsi="&amp;quot" w:cs="Times New Roman"/>
          <w:color w:val="464646"/>
          <w:sz w:val="27"/>
          <w:szCs w:val="27"/>
        </w:rPr>
        <w:br/>
        <w:t> </w:t>
      </w:r>
      <w:r w:rsidRPr="007D1578">
        <w:rPr>
          <w:rFonts w:ascii="&amp;quot" w:eastAsia="Times New Roman" w:hAnsi="&amp;quot" w:cs="Times New Roman"/>
          <w:color w:val="464646"/>
          <w:sz w:val="27"/>
          <w:szCs w:val="27"/>
        </w:rPr>
        <w:br/>
        <w:t>Are you concerned about our local drug abuse epidemic?</w:t>
      </w:r>
      <w:r w:rsidRPr="007D1578">
        <w:rPr>
          <w:rFonts w:ascii="&amp;quot" w:eastAsia="Times New Roman" w:hAnsi="&amp;quot" w:cs="Times New Roman"/>
          <w:color w:val="464646"/>
          <w:sz w:val="27"/>
          <w:szCs w:val="27"/>
        </w:rPr>
        <w:br/>
        <w:t>Various speakers will discuss:</w:t>
      </w:r>
    </w:p>
    <w:p w:rsidR="007D1578" w:rsidRPr="007D1578" w:rsidRDefault="007D1578" w:rsidP="007D1578">
      <w:pPr>
        <w:numPr>
          <w:ilvl w:val="0"/>
          <w:numId w:val="1"/>
        </w:numPr>
        <w:spacing w:after="0" w:line="240" w:lineRule="auto"/>
        <w:ind w:left="0"/>
        <w:rPr>
          <w:rFonts w:ascii="&amp;quot" w:eastAsia="Times New Roman" w:hAnsi="&amp;quot" w:cs="Times New Roman"/>
          <w:color w:val="464646"/>
          <w:sz w:val="20"/>
          <w:szCs w:val="20"/>
        </w:rPr>
      </w:pPr>
      <w:r w:rsidRPr="007D1578">
        <w:rPr>
          <w:rFonts w:ascii="&amp;quot" w:eastAsia="Times New Roman" w:hAnsi="&amp;quot" w:cs="Times New Roman"/>
          <w:color w:val="464646"/>
          <w:sz w:val="27"/>
          <w:szCs w:val="27"/>
        </w:rPr>
        <w:t>Risk factors and prevention</w:t>
      </w:r>
    </w:p>
    <w:p w:rsidR="007D1578" w:rsidRPr="007D1578" w:rsidRDefault="007D1578" w:rsidP="007D1578">
      <w:pPr>
        <w:numPr>
          <w:ilvl w:val="0"/>
          <w:numId w:val="1"/>
        </w:numPr>
        <w:spacing w:after="0" w:line="240" w:lineRule="auto"/>
        <w:ind w:left="0"/>
        <w:rPr>
          <w:rFonts w:ascii="&amp;quot" w:eastAsia="Times New Roman" w:hAnsi="&amp;quot" w:cs="Times New Roman"/>
          <w:color w:val="464646"/>
          <w:sz w:val="20"/>
          <w:szCs w:val="20"/>
        </w:rPr>
      </w:pPr>
      <w:r w:rsidRPr="007D1578">
        <w:rPr>
          <w:rFonts w:ascii="&amp;quot" w:eastAsia="Times New Roman" w:hAnsi="&amp;quot" w:cs="Times New Roman"/>
          <w:color w:val="464646"/>
          <w:sz w:val="27"/>
          <w:szCs w:val="27"/>
        </w:rPr>
        <w:lastRenderedPageBreak/>
        <w:t>Signs and symptoms of drug abuse</w:t>
      </w:r>
    </w:p>
    <w:p w:rsidR="007D1578" w:rsidRPr="007D1578" w:rsidRDefault="007D1578" w:rsidP="007D1578">
      <w:pPr>
        <w:numPr>
          <w:ilvl w:val="0"/>
          <w:numId w:val="1"/>
        </w:numPr>
        <w:spacing w:after="0" w:line="240" w:lineRule="auto"/>
        <w:ind w:left="0"/>
        <w:rPr>
          <w:rFonts w:ascii="&amp;quot" w:eastAsia="Times New Roman" w:hAnsi="&amp;quot" w:cs="Times New Roman"/>
          <w:color w:val="464646"/>
          <w:sz w:val="20"/>
          <w:szCs w:val="20"/>
        </w:rPr>
      </w:pPr>
      <w:r w:rsidRPr="007D1578">
        <w:rPr>
          <w:rFonts w:ascii="&amp;quot" w:eastAsia="Times New Roman" w:hAnsi="&amp;quot" w:cs="Times New Roman"/>
          <w:color w:val="464646"/>
          <w:sz w:val="27"/>
          <w:szCs w:val="27"/>
        </w:rPr>
        <w:t>Treatment options</w:t>
      </w:r>
    </w:p>
    <w:p w:rsidR="007D1578" w:rsidRPr="007D1578" w:rsidRDefault="007D1578" w:rsidP="007D1578">
      <w:pPr>
        <w:numPr>
          <w:ilvl w:val="0"/>
          <w:numId w:val="1"/>
        </w:numPr>
        <w:spacing w:after="0" w:line="240" w:lineRule="auto"/>
        <w:ind w:left="0"/>
        <w:rPr>
          <w:rFonts w:ascii="&amp;quot" w:eastAsia="Times New Roman" w:hAnsi="&amp;quot" w:cs="Times New Roman"/>
          <w:color w:val="464646"/>
          <w:sz w:val="20"/>
          <w:szCs w:val="20"/>
        </w:rPr>
      </w:pPr>
      <w:r w:rsidRPr="007D1578">
        <w:rPr>
          <w:rFonts w:ascii="&amp;quot" w:eastAsia="Times New Roman" w:hAnsi="&amp;quot" w:cs="Times New Roman"/>
          <w:color w:val="464646"/>
          <w:sz w:val="27"/>
          <w:szCs w:val="27"/>
        </w:rPr>
        <w:t>Medication Assisted Treatment</w:t>
      </w:r>
    </w:p>
    <w:p w:rsidR="007D1578" w:rsidRPr="007D1578" w:rsidRDefault="007D1578" w:rsidP="007D1578">
      <w:pPr>
        <w:numPr>
          <w:ilvl w:val="0"/>
          <w:numId w:val="1"/>
        </w:numPr>
        <w:spacing w:after="0" w:line="240" w:lineRule="auto"/>
        <w:ind w:left="0"/>
        <w:rPr>
          <w:rFonts w:ascii="&amp;quot" w:eastAsia="Times New Roman" w:hAnsi="&amp;quot" w:cs="Times New Roman"/>
          <w:color w:val="464646"/>
          <w:sz w:val="20"/>
          <w:szCs w:val="20"/>
        </w:rPr>
      </w:pPr>
      <w:r w:rsidRPr="007D1578">
        <w:rPr>
          <w:rFonts w:ascii="&amp;quot" w:eastAsia="Times New Roman" w:hAnsi="&amp;quot" w:cs="Times New Roman"/>
          <w:color w:val="464646"/>
          <w:sz w:val="27"/>
          <w:szCs w:val="27"/>
        </w:rPr>
        <w:t>Science of addiction</w:t>
      </w:r>
    </w:p>
    <w:p w:rsidR="007D1578" w:rsidRPr="007D1578" w:rsidRDefault="007D1578" w:rsidP="007D1578">
      <w:pPr>
        <w:spacing w:after="0" w:line="240" w:lineRule="auto"/>
        <w:rPr>
          <w:rFonts w:ascii="Times New Roman" w:eastAsia="Times New Roman" w:hAnsi="Times New Roman" w:cs="Times New Roman"/>
          <w:sz w:val="24"/>
          <w:szCs w:val="24"/>
        </w:rPr>
      </w:pPr>
      <w:r w:rsidRPr="007D1578">
        <w:rPr>
          <w:rFonts w:ascii="&amp;quot" w:eastAsia="Times New Roman" w:hAnsi="&amp;quot" w:cs="Times New Roman"/>
          <w:color w:val="464646"/>
          <w:sz w:val="27"/>
          <w:szCs w:val="27"/>
        </w:rPr>
        <w:t> </w:t>
      </w:r>
      <w:r w:rsidRPr="007D1578">
        <w:rPr>
          <w:rFonts w:ascii="&amp;quot" w:eastAsia="Times New Roman" w:hAnsi="&amp;quot" w:cs="Times New Roman"/>
          <w:color w:val="464646"/>
          <w:sz w:val="27"/>
          <w:szCs w:val="27"/>
        </w:rPr>
        <w:br/>
        <w:t>First Church of the Nazarene</w:t>
      </w:r>
      <w:r w:rsidRPr="007D1578">
        <w:rPr>
          <w:rFonts w:ascii="&amp;quot" w:eastAsia="Times New Roman" w:hAnsi="&amp;quot" w:cs="Times New Roman"/>
          <w:color w:val="464646"/>
          <w:sz w:val="27"/>
          <w:szCs w:val="27"/>
        </w:rPr>
        <w:br/>
        <w:t>670 Walnut Street, East Liverpool</w:t>
      </w:r>
      <w:r w:rsidRPr="007D1578">
        <w:rPr>
          <w:rFonts w:ascii="&amp;quot" w:eastAsia="Times New Roman" w:hAnsi="&amp;quot" w:cs="Times New Roman"/>
          <w:color w:val="464646"/>
          <w:sz w:val="27"/>
          <w:szCs w:val="27"/>
        </w:rPr>
        <w:br/>
        <w:t>More info 330-383-0475 (Dan)</w:t>
      </w:r>
      <w:r w:rsidRPr="007D1578">
        <w:rPr>
          <w:rFonts w:ascii="&amp;quot" w:eastAsia="Times New Roman" w:hAnsi="&amp;quot" w:cs="Times New Roman"/>
          <w:color w:val="464646"/>
          <w:sz w:val="27"/>
          <w:szCs w:val="27"/>
        </w:rPr>
        <w:br/>
        <w:t>or 330-420-8760 (Luke)</w:t>
      </w:r>
      <w:r w:rsidRPr="007D1578">
        <w:rPr>
          <w:rFonts w:ascii="&amp;quot" w:eastAsia="Times New Roman" w:hAnsi="&amp;quot" w:cs="Times New Roman"/>
          <w:color w:val="464646"/>
          <w:sz w:val="27"/>
          <w:szCs w:val="27"/>
        </w:rPr>
        <w:br/>
        <w:t> </w:t>
      </w:r>
      <w:r w:rsidRPr="007D1578">
        <w:rPr>
          <w:rFonts w:ascii="&amp;quot" w:eastAsia="Times New Roman" w:hAnsi="&amp;quot" w:cs="Times New Roman"/>
          <w:color w:val="464646"/>
          <w:sz w:val="27"/>
          <w:szCs w:val="27"/>
        </w:rPr>
        <w:br/>
        <w:t>Sponsored by CAA Health, Behavioral Health and Dental Canters</w:t>
      </w:r>
      <w:r w:rsidRPr="007D1578">
        <w:rPr>
          <w:rFonts w:ascii="&amp;quot" w:eastAsia="Times New Roman" w:hAnsi="&amp;quot" w:cs="Times New Roman"/>
          <w:color w:val="464646"/>
          <w:sz w:val="27"/>
          <w:szCs w:val="27"/>
        </w:rPr>
        <w:br/>
        <w:t> </w:t>
      </w:r>
      <w:r w:rsidRPr="007D1578">
        <w:rPr>
          <w:rFonts w:ascii="&amp;quot" w:eastAsia="Times New Roman" w:hAnsi="&amp;quot" w:cs="Times New Roman"/>
          <w:color w:val="464646"/>
          <w:sz w:val="27"/>
          <w:szCs w:val="27"/>
        </w:rPr>
        <w:br/>
      </w:r>
      <w:r w:rsidRPr="007D1578">
        <w:rPr>
          <w:rFonts w:ascii="&amp;quot" w:eastAsia="Times New Roman" w:hAnsi="&amp;quot" w:cs="Times New Roman"/>
          <w:color w:val="E9A476"/>
          <w:sz w:val="48"/>
          <w:szCs w:val="48"/>
        </w:rPr>
        <w:t>Help for Family and Friends of Addicts</w:t>
      </w:r>
      <w:r w:rsidRPr="007D1578">
        <w:rPr>
          <w:rFonts w:ascii="&amp;quot" w:eastAsia="Times New Roman" w:hAnsi="&amp;quot" w:cs="Times New Roman"/>
          <w:color w:val="464646"/>
          <w:sz w:val="27"/>
          <w:szCs w:val="27"/>
        </w:rPr>
        <w:br/>
      </w:r>
      <w:r w:rsidRPr="007D1578">
        <w:rPr>
          <w:rFonts w:ascii="&amp;quot" w:eastAsia="Times New Roman" w:hAnsi="&amp;quot" w:cs="Times New Roman"/>
          <w:color w:val="464646"/>
          <w:sz w:val="27"/>
          <w:szCs w:val="27"/>
        </w:rPr>
        <w:br/>
        <w:t>Nar-Anon meetings are held at the Kent State University East Liverpool Campus in the Mary Patterson Building (across from Evening Review) 213 East Fourth Street on Wed. from 6-7 pm. </w:t>
      </w:r>
      <w:r w:rsidRPr="007D1578">
        <w:rPr>
          <w:rFonts w:ascii="&amp;quot" w:eastAsia="Times New Roman" w:hAnsi="&amp;quot" w:cs="Times New Roman"/>
          <w:color w:val="464646"/>
          <w:sz w:val="27"/>
          <w:szCs w:val="27"/>
        </w:rPr>
        <w:br/>
        <w:t> </w:t>
      </w:r>
      <w:r w:rsidRPr="007D1578">
        <w:rPr>
          <w:rFonts w:ascii="&amp;quot" w:eastAsia="Times New Roman" w:hAnsi="&amp;quot" w:cs="Times New Roman"/>
          <w:color w:val="464646"/>
          <w:sz w:val="27"/>
          <w:szCs w:val="27"/>
        </w:rPr>
        <w:br/>
      </w:r>
      <w:r w:rsidRPr="007D1578">
        <w:rPr>
          <w:rFonts w:ascii="&amp;quot" w:eastAsia="Times New Roman" w:hAnsi="&amp;quot" w:cs="Times New Roman"/>
          <w:b/>
          <w:bCs/>
          <w:color w:val="464646"/>
          <w:sz w:val="27"/>
          <w:szCs w:val="27"/>
        </w:rPr>
        <w:t xml:space="preserve">Nar-Anon </w:t>
      </w:r>
      <w:r w:rsidRPr="007D1578">
        <w:rPr>
          <w:rFonts w:ascii="&amp;quot" w:eastAsia="Times New Roman" w:hAnsi="&amp;quot" w:cs="Times New Roman"/>
          <w:color w:val="464646"/>
          <w:sz w:val="27"/>
          <w:szCs w:val="27"/>
        </w:rPr>
        <w:t xml:space="preserve">is a twelve step program, it offers help by sharing experience, strength, and hope. It can help a friend or family of an addict to realize that they are powerless over it, as well as over other people's lives. The program encourages attendees to do something useful and constructive with their own </w:t>
      </w:r>
      <w:proofErr w:type="gramStart"/>
      <w:r w:rsidRPr="007D1578">
        <w:rPr>
          <w:rFonts w:ascii="&amp;quot" w:eastAsia="Times New Roman" w:hAnsi="&amp;quot" w:cs="Times New Roman"/>
          <w:color w:val="464646"/>
          <w:sz w:val="27"/>
          <w:szCs w:val="27"/>
        </w:rPr>
        <w:t>lives</w:t>
      </w:r>
      <w:proofErr w:type="gramEnd"/>
      <w:r w:rsidRPr="007D1578">
        <w:rPr>
          <w:rFonts w:ascii="&amp;quot" w:eastAsia="Times New Roman" w:hAnsi="&amp;quot" w:cs="Times New Roman"/>
          <w:color w:val="464646"/>
          <w:sz w:val="27"/>
          <w:szCs w:val="27"/>
        </w:rPr>
        <w:t xml:space="preserve"> so they can be of help to others.</w:t>
      </w:r>
      <w:r w:rsidRPr="007D1578">
        <w:rPr>
          <w:rFonts w:ascii="&amp;quot" w:eastAsia="Times New Roman" w:hAnsi="&amp;quot" w:cs="Times New Roman"/>
          <w:color w:val="464646"/>
          <w:sz w:val="27"/>
          <w:szCs w:val="27"/>
        </w:rPr>
        <w:br/>
        <w:t> </w:t>
      </w:r>
      <w:r w:rsidRPr="007D1578">
        <w:rPr>
          <w:rFonts w:ascii="&amp;quot" w:eastAsia="Times New Roman" w:hAnsi="&amp;quot" w:cs="Times New Roman"/>
          <w:color w:val="464646"/>
          <w:sz w:val="27"/>
          <w:szCs w:val="27"/>
        </w:rPr>
        <w:br/>
        <w:t>The mission/vision of Nar-Anon is to carry a message of hope to those affected by the addiction of someone near to them by letting them know they are no longer alone.</w:t>
      </w:r>
      <w:r w:rsidRPr="007D1578">
        <w:rPr>
          <w:rFonts w:ascii="&amp;quot" w:eastAsia="Times New Roman" w:hAnsi="&amp;quot" w:cs="Times New Roman"/>
          <w:color w:val="464646"/>
          <w:sz w:val="27"/>
          <w:szCs w:val="27"/>
        </w:rPr>
        <w:br/>
      </w:r>
      <w:r w:rsidRPr="007D1578">
        <w:rPr>
          <w:rFonts w:ascii="&amp;quot" w:eastAsia="Times New Roman" w:hAnsi="&amp;quot" w:cs="Times New Roman"/>
          <w:color w:val="464646"/>
          <w:sz w:val="24"/>
          <w:szCs w:val="24"/>
        </w:rPr>
        <w:t>Reference: http://www.nar-anon.org/what-is-nar-anon. Retrieved on 01/9/17</w:t>
      </w:r>
      <w:r w:rsidRPr="007D1578">
        <w:rPr>
          <w:rFonts w:ascii="&amp;quot" w:eastAsia="Times New Roman" w:hAnsi="&amp;quot" w:cs="Times New Roman"/>
          <w:color w:val="464646"/>
          <w:sz w:val="27"/>
          <w:szCs w:val="27"/>
        </w:rPr>
        <w:br/>
        <w:t> </w:t>
      </w:r>
      <w:r w:rsidRPr="007D1578">
        <w:rPr>
          <w:rFonts w:ascii="&amp;quot" w:eastAsia="Times New Roman" w:hAnsi="&amp;quot" w:cs="Times New Roman"/>
          <w:color w:val="464646"/>
          <w:sz w:val="27"/>
          <w:szCs w:val="27"/>
        </w:rPr>
        <w:br/>
      </w:r>
      <w:r w:rsidRPr="007D1578">
        <w:rPr>
          <w:rFonts w:ascii="&amp;quot" w:eastAsia="Times New Roman" w:hAnsi="&amp;quot" w:cs="Times New Roman"/>
          <w:i/>
          <w:iCs/>
          <w:color w:val="464646"/>
          <w:sz w:val="27"/>
          <w:szCs w:val="27"/>
        </w:rPr>
        <w:t> </w:t>
      </w:r>
      <w:r w:rsidRPr="007D1578">
        <w:rPr>
          <w:rFonts w:ascii="&amp;quot" w:eastAsia="Times New Roman" w:hAnsi="&amp;quot" w:cs="Times New Roman"/>
          <w:color w:val="464646"/>
          <w:sz w:val="27"/>
          <w:szCs w:val="27"/>
        </w:rPr>
        <w:br/>
        <w:t> </w:t>
      </w:r>
      <w:r w:rsidRPr="007D1578">
        <w:rPr>
          <w:rFonts w:ascii="&amp;quot" w:eastAsia="Times New Roman" w:hAnsi="&amp;quot" w:cs="Times New Roman"/>
          <w:color w:val="8D2424"/>
          <w:sz w:val="48"/>
          <w:szCs w:val="48"/>
        </w:rPr>
        <w:t>Got Divorce?  Got Hurt?  Need Help?</w:t>
      </w:r>
      <w:r w:rsidRPr="007D1578">
        <w:rPr>
          <w:rFonts w:ascii="&amp;quot" w:eastAsia="Times New Roman" w:hAnsi="&amp;quot" w:cs="Times New Roman"/>
          <w:color w:val="464646"/>
          <w:sz w:val="27"/>
          <w:szCs w:val="27"/>
        </w:rPr>
        <w:br/>
        <w:t> </w:t>
      </w:r>
      <w:r w:rsidRPr="007D1578">
        <w:rPr>
          <w:rFonts w:ascii="&amp;quot" w:eastAsia="Times New Roman" w:hAnsi="&amp;quot" w:cs="Times New Roman"/>
          <w:color w:val="464646"/>
          <w:sz w:val="27"/>
          <w:szCs w:val="27"/>
        </w:rPr>
        <w:br/>
        <w:t xml:space="preserve">Find help and healing for the hurt of separation and divorce. </w:t>
      </w:r>
      <w:proofErr w:type="spellStart"/>
      <w:r w:rsidRPr="007D1578">
        <w:rPr>
          <w:rFonts w:ascii="&amp;quot" w:eastAsia="Times New Roman" w:hAnsi="&amp;quot" w:cs="Times New Roman"/>
          <w:color w:val="464646"/>
          <w:sz w:val="27"/>
          <w:szCs w:val="27"/>
        </w:rPr>
        <w:t>DivorceCare</w:t>
      </w:r>
      <w:proofErr w:type="spellEnd"/>
      <w:r w:rsidRPr="007D1578">
        <w:rPr>
          <w:rFonts w:ascii="&amp;quot" w:eastAsia="Times New Roman" w:hAnsi="&amp;quot" w:cs="Times New Roman"/>
          <w:color w:val="464646"/>
          <w:sz w:val="27"/>
          <w:szCs w:val="27"/>
        </w:rPr>
        <w:t xml:space="preserve"> is a friendly, caring group of people who will walk alongside you through one of life’s most difficult experiences. Don’t go through separation or divorce alone.</w:t>
      </w:r>
      <w:r w:rsidRPr="007D1578">
        <w:rPr>
          <w:rFonts w:ascii="&amp;quot" w:eastAsia="Times New Roman" w:hAnsi="&amp;quot" w:cs="Times New Roman"/>
          <w:color w:val="464646"/>
          <w:sz w:val="27"/>
          <w:szCs w:val="27"/>
        </w:rPr>
        <w:br/>
        <w:t> </w:t>
      </w:r>
      <w:r w:rsidRPr="007D1578">
        <w:rPr>
          <w:rFonts w:ascii="&amp;quot" w:eastAsia="Times New Roman" w:hAnsi="&amp;quot" w:cs="Times New Roman"/>
          <w:color w:val="464646"/>
          <w:sz w:val="27"/>
          <w:szCs w:val="27"/>
        </w:rPr>
        <w:br/>
        <w:t>Local Group @ Destiny House</w:t>
      </w:r>
      <w:r w:rsidRPr="007D1578">
        <w:rPr>
          <w:rFonts w:ascii="&amp;quot" w:eastAsia="Times New Roman" w:hAnsi="&amp;quot" w:cs="Times New Roman"/>
          <w:color w:val="464646"/>
          <w:sz w:val="27"/>
          <w:szCs w:val="27"/>
        </w:rPr>
        <w:br/>
        <w:t>49345 Calcutta Smith Ferry Rd East Liverpool, OH 43920</w:t>
      </w:r>
      <w:r w:rsidRPr="007D1578">
        <w:rPr>
          <w:rFonts w:ascii="&amp;quot" w:eastAsia="Times New Roman" w:hAnsi="&amp;quot" w:cs="Times New Roman"/>
          <w:color w:val="464646"/>
          <w:sz w:val="27"/>
          <w:szCs w:val="27"/>
        </w:rPr>
        <w:br/>
        <w:t>Meets Fridays, March 3 – May 26 at 6:30 pm – 7:30 pm</w:t>
      </w:r>
      <w:r w:rsidRPr="007D1578">
        <w:rPr>
          <w:rFonts w:ascii="&amp;quot" w:eastAsia="Times New Roman" w:hAnsi="&amp;quot" w:cs="Times New Roman"/>
          <w:color w:val="464646"/>
          <w:sz w:val="27"/>
          <w:szCs w:val="27"/>
        </w:rPr>
        <w:br/>
      </w:r>
      <w:r w:rsidRPr="007D1578">
        <w:rPr>
          <w:rFonts w:ascii="&amp;quot" w:eastAsia="Times New Roman" w:hAnsi="&amp;quot" w:cs="Times New Roman"/>
          <w:color w:val="464646"/>
          <w:sz w:val="27"/>
          <w:szCs w:val="27"/>
        </w:rPr>
        <w:lastRenderedPageBreak/>
        <w:t>Contact: Deb at 330-853-</w:t>
      </w:r>
      <w:proofErr w:type="gramStart"/>
      <w:r w:rsidRPr="007D1578">
        <w:rPr>
          <w:rFonts w:ascii="&amp;quot" w:eastAsia="Times New Roman" w:hAnsi="&amp;quot" w:cs="Times New Roman"/>
          <w:color w:val="464646"/>
          <w:sz w:val="27"/>
          <w:szCs w:val="27"/>
        </w:rPr>
        <w:t>0093  No</w:t>
      </w:r>
      <w:proofErr w:type="gramEnd"/>
      <w:r w:rsidRPr="007D1578">
        <w:rPr>
          <w:rFonts w:ascii="&amp;quot" w:eastAsia="Times New Roman" w:hAnsi="&amp;quot" w:cs="Times New Roman"/>
          <w:color w:val="464646"/>
          <w:sz w:val="27"/>
          <w:szCs w:val="27"/>
        </w:rPr>
        <w:t xml:space="preserve"> cost. No workbook</w:t>
      </w:r>
      <w:r w:rsidRPr="007D1578">
        <w:rPr>
          <w:rFonts w:ascii="&amp;quot" w:eastAsia="Times New Roman" w:hAnsi="&amp;quot" w:cs="Times New Roman"/>
          <w:color w:val="464646"/>
          <w:sz w:val="27"/>
          <w:szCs w:val="27"/>
        </w:rPr>
        <w:br/>
      </w:r>
      <w:r w:rsidRPr="007D1578">
        <w:rPr>
          <w:rFonts w:ascii="&amp;quot" w:eastAsia="Times New Roman" w:hAnsi="&amp;quot" w:cs="Times New Roman"/>
          <w:color w:val="464646"/>
          <w:sz w:val="27"/>
          <w:szCs w:val="27"/>
        </w:rPr>
        <w:br/>
        <w:t>Divorce Care meets each week for thirteen weeks. The first 30-40 minutes consists of the group watching a video seminar of topics essential to recovery from the hurt of separation or divorce. They are real-life stories of people who have experienced divorce.  After viewing the video, the group functions as a support group, discussing that week’s video seminar and what is going on in the lives of group members. Here is a list of the weekly topics:</w:t>
      </w:r>
      <w:r w:rsidRPr="007D1578">
        <w:rPr>
          <w:rFonts w:ascii="&amp;quot" w:eastAsia="Times New Roman" w:hAnsi="&amp;quot" w:cs="Times New Roman"/>
          <w:color w:val="464646"/>
          <w:sz w:val="27"/>
          <w:szCs w:val="27"/>
        </w:rPr>
        <w:br/>
      </w:r>
      <w:r w:rsidRPr="007D1578">
        <w:rPr>
          <w:rFonts w:ascii="&amp;quot" w:eastAsia="Times New Roman" w:hAnsi="&amp;quot" w:cs="Times New Roman"/>
          <w:color w:val="464646"/>
          <w:sz w:val="27"/>
          <w:szCs w:val="27"/>
        </w:rPr>
        <w:br/>
        <w:t>      1. What’s Happening to Me?</w:t>
      </w:r>
      <w:r w:rsidRPr="007D1578">
        <w:rPr>
          <w:rFonts w:ascii="&amp;quot" w:eastAsia="Times New Roman" w:hAnsi="&amp;quot" w:cs="Times New Roman"/>
          <w:color w:val="464646"/>
          <w:sz w:val="27"/>
          <w:szCs w:val="27"/>
        </w:rPr>
        <w:br/>
        <w:t>      2. The Road to Healing/Finding Help</w:t>
      </w:r>
      <w:r w:rsidRPr="007D1578">
        <w:rPr>
          <w:rFonts w:ascii="&amp;quot" w:eastAsia="Times New Roman" w:hAnsi="&amp;quot" w:cs="Times New Roman"/>
          <w:color w:val="464646"/>
          <w:sz w:val="27"/>
          <w:szCs w:val="27"/>
        </w:rPr>
        <w:br/>
        <w:t>      3. Facing My Anger</w:t>
      </w:r>
      <w:r w:rsidRPr="007D1578">
        <w:rPr>
          <w:rFonts w:ascii="&amp;quot" w:eastAsia="Times New Roman" w:hAnsi="&amp;quot" w:cs="Times New Roman"/>
          <w:color w:val="464646"/>
          <w:sz w:val="27"/>
          <w:szCs w:val="27"/>
        </w:rPr>
        <w:br/>
        <w:t>      4. Facing My Depression</w:t>
      </w:r>
      <w:r w:rsidRPr="007D1578">
        <w:rPr>
          <w:rFonts w:ascii="&amp;quot" w:eastAsia="Times New Roman" w:hAnsi="&amp;quot" w:cs="Times New Roman"/>
          <w:color w:val="464646"/>
          <w:sz w:val="27"/>
          <w:szCs w:val="27"/>
        </w:rPr>
        <w:br/>
        <w:t>      5. Facing My Loneliness</w:t>
      </w:r>
      <w:r w:rsidRPr="007D1578">
        <w:rPr>
          <w:rFonts w:ascii="&amp;quot" w:eastAsia="Times New Roman" w:hAnsi="&amp;quot" w:cs="Times New Roman"/>
          <w:color w:val="464646"/>
          <w:sz w:val="27"/>
          <w:szCs w:val="27"/>
        </w:rPr>
        <w:br/>
        <w:t>      6. What Does the Owner’s Manual Say?</w:t>
      </w:r>
      <w:r w:rsidRPr="007D1578">
        <w:rPr>
          <w:rFonts w:ascii="&amp;quot" w:eastAsia="Times New Roman" w:hAnsi="&amp;quot" w:cs="Times New Roman"/>
          <w:color w:val="464646"/>
          <w:sz w:val="27"/>
          <w:szCs w:val="27"/>
        </w:rPr>
        <w:br/>
        <w:t>      7. New Relationships</w:t>
      </w:r>
      <w:r w:rsidRPr="007D1578">
        <w:rPr>
          <w:rFonts w:ascii="&amp;quot" w:eastAsia="Times New Roman" w:hAnsi="&amp;quot" w:cs="Times New Roman"/>
          <w:color w:val="464646"/>
          <w:sz w:val="27"/>
          <w:szCs w:val="27"/>
        </w:rPr>
        <w:br/>
        <w:t>      8. Financial Survival</w:t>
      </w:r>
      <w:r w:rsidRPr="007D1578">
        <w:rPr>
          <w:rFonts w:ascii="&amp;quot" w:eastAsia="Times New Roman" w:hAnsi="&amp;quot" w:cs="Times New Roman"/>
          <w:color w:val="464646"/>
          <w:sz w:val="27"/>
          <w:szCs w:val="27"/>
        </w:rPr>
        <w:br/>
        <w:t xml:space="preserve">      9. </w:t>
      </w:r>
      <w:proofErr w:type="spellStart"/>
      <w:r w:rsidRPr="007D1578">
        <w:rPr>
          <w:rFonts w:ascii="&amp;quot" w:eastAsia="Times New Roman" w:hAnsi="&amp;quot" w:cs="Times New Roman"/>
          <w:color w:val="464646"/>
          <w:sz w:val="27"/>
          <w:szCs w:val="27"/>
        </w:rPr>
        <w:t>KidCare</w:t>
      </w:r>
      <w:proofErr w:type="spellEnd"/>
      <w:r w:rsidRPr="007D1578">
        <w:rPr>
          <w:rFonts w:ascii="&amp;quot" w:eastAsia="Times New Roman" w:hAnsi="&amp;quot" w:cs="Times New Roman"/>
          <w:color w:val="464646"/>
          <w:sz w:val="27"/>
          <w:szCs w:val="27"/>
        </w:rPr>
        <w:t>  </w:t>
      </w:r>
      <w:r w:rsidRPr="007D1578">
        <w:rPr>
          <w:rFonts w:ascii="&amp;quot" w:eastAsia="Times New Roman" w:hAnsi="&amp;quot" w:cs="Times New Roman"/>
          <w:color w:val="464646"/>
          <w:sz w:val="27"/>
          <w:szCs w:val="27"/>
        </w:rPr>
        <w:br/>
        <w:t>      10. Single Sexuality</w:t>
      </w:r>
      <w:r w:rsidRPr="007D1578">
        <w:rPr>
          <w:rFonts w:ascii="&amp;quot" w:eastAsia="Times New Roman" w:hAnsi="&amp;quot" w:cs="Times New Roman"/>
          <w:color w:val="464646"/>
          <w:sz w:val="27"/>
          <w:szCs w:val="27"/>
        </w:rPr>
        <w:br/>
        <w:t>      11. Forgiveness</w:t>
      </w:r>
      <w:r w:rsidRPr="007D1578">
        <w:rPr>
          <w:rFonts w:ascii="&amp;quot" w:eastAsia="Times New Roman" w:hAnsi="&amp;quot" w:cs="Times New Roman"/>
          <w:color w:val="464646"/>
          <w:sz w:val="27"/>
          <w:szCs w:val="27"/>
        </w:rPr>
        <w:br/>
        <w:t>      12. Reconciliation</w:t>
      </w:r>
      <w:r w:rsidRPr="007D1578">
        <w:rPr>
          <w:rFonts w:ascii="&amp;quot" w:eastAsia="Times New Roman" w:hAnsi="&amp;quot" w:cs="Times New Roman"/>
          <w:color w:val="464646"/>
          <w:sz w:val="27"/>
          <w:szCs w:val="27"/>
        </w:rPr>
        <w:br/>
        <w:t>      13. Moving On, Growing Closer to God</w:t>
      </w:r>
      <w:r w:rsidRPr="007D1578">
        <w:rPr>
          <w:rFonts w:ascii="&amp;quot" w:eastAsia="Times New Roman" w:hAnsi="&amp;quot" w:cs="Times New Roman"/>
          <w:color w:val="464646"/>
          <w:sz w:val="27"/>
          <w:szCs w:val="27"/>
        </w:rPr>
        <w:br/>
      </w:r>
      <w:r w:rsidRPr="007D1578">
        <w:rPr>
          <w:rFonts w:ascii="&amp;quot" w:eastAsia="Times New Roman" w:hAnsi="&amp;quot" w:cs="Times New Roman"/>
          <w:color w:val="464646"/>
          <w:sz w:val="27"/>
          <w:szCs w:val="27"/>
        </w:rPr>
        <w:br/>
        <w:t xml:space="preserve">For a daily inspiring email with practical information to help you heal after your divorce. Sign up for daily emails at </w:t>
      </w:r>
      <w:hyperlink r:id="rId16" w:history="1">
        <w:r w:rsidRPr="007D1578">
          <w:rPr>
            <w:rFonts w:ascii="&amp;quot" w:eastAsia="Times New Roman" w:hAnsi="&amp;quot" w:cs="Times New Roman"/>
            <w:color w:val="576968"/>
            <w:sz w:val="27"/>
            <w:szCs w:val="27"/>
            <w:u w:val="single"/>
          </w:rPr>
          <w:t>https://www.divorcecare.org/dailyemails</w:t>
        </w:r>
      </w:hyperlink>
      <w:r w:rsidRPr="007D1578">
        <w:rPr>
          <w:rFonts w:ascii="&amp;quot" w:eastAsia="Times New Roman" w:hAnsi="&amp;quot" w:cs="Times New Roman"/>
          <w:color w:val="464646"/>
          <w:sz w:val="20"/>
          <w:szCs w:val="20"/>
        </w:rPr>
        <w:br/>
      </w:r>
      <w:r w:rsidRPr="007D1578">
        <w:rPr>
          <w:rFonts w:ascii="&amp;quot" w:eastAsia="Times New Roman" w:hAnsi="&amp;quot" w:cs="Times New Roman"/>
          <w:color w:val="464646"/>
          <w:sz w:val="20"/>
          <w:szCs w:val="20"/>
        </w:rPr>
        <w:br/>
      </w:r>
      <w:hyperlink r:id="rId17" w:history="1">
        <w:r w:rsidRPr="007D1578">
          <w:rPr>
            <w:rFonts w:ascii="&amp;quot" w:eastAsia="Times New Roman" w:hAnsi="&amp;quot" w:cs="Times New Roman"/>
            <w:color w:val="576968"/>
            <w:sz w:val="27"/>
            <w:szCs w:val="27"/>
            <w:u w:val="single"/>
          </w:rPr>
          <w:t>DivorceCare for Kids (DC4K)</w:t>
        </w:r>
      </w:hyperlink>
      <w:r w:rsidRPr="007D1578">
        <w:rPr>
          <w:rFonts w:ascii="&amp;quot" w:eastAsia="Times New Roman" w:hAnsi="&amp;quot" w:cs="Times New Roman"/>
          <w:color w:val="464646"/>
          <w:sz w:val="27"/>
          <w:szCs w:val="27"/>
        </w:rPr>
        <w:t xml:space="preserve"> provides help for children ages 5-12. It features videos, music, games, crafts and activities for children 5–12 Search for a group at </w:t>
      </w:r>
      <w:hyperlink r:id="rId18" w:history="1">
        <w:r w:rsidRPr="007D1578">
          <w:rPr>
            <w:rFonts w:ascii="&amp;quot" w:eastAsia="Times New Roman" w:hAnsi="&amp;quot" w:cs="Times New Roman"/>
            <w:color w:val="576968"/>
            <w:sz w:val="27"/>
            <w:szCs w:val="27"/>
            <w:u w:val="single"/>
          </w:rPr>
          <w:t>https://www.dc4k.org/</w:t>
        </w:r>
      </w:hyperlink>
      <w:r w:rsidRPr="007D1578">
        <w:rPr>
          <w:rFonts w:ascii="&amp;quot" w:eastAsia="Times New Roman" w:hAnsi="&amp;quot" w:cs="Times New Roman"/>
          <w:color w:val="464646"/>
          <w:sz w:val="20"/>
          <w:szCs w:val="20"/>
        </w:rPr>
        <w:br/>
      </w:r>
      <w:r w:rsidRPr="007D1578">
        <w:rPr>
          <w:rFonts w:ascii="&amp;quot" w:eastAsia="Times New Roman" w:hAnsi="&amp;quot" w:cs="Times New Roman"/>
          <w:color w:val="464646"/>
          <w:sz w:val="27"/>
          <w:szCs w:val="27"/>
        </w:rPr>
        <w:t> </w:t>
      </w:r>
      <w:r w:rsidRPr="007D1578">
        <w:rPr>
          <w:rFonts w:ascii="&amp;quot" w:eastAsia="Times New Roman" w:hAnsi="&amp;quot" w:cs="Times New Roman"/>
          <w:color w:val="464646"/>
          <w:sz w:val="27"/>
          <w:szCs w:val="27"/>
        </w:rPr>
        <w:br/>
        <w:t>          </w:t>
      </w:r>
      <w:r w:rsidRPr="007D1578">
        <w:rPr>
          <w:rFonts w:ascii="&amp;quot" w:eastAsia="Times New Roman" w:hAnsi="&amp;quot" w:cs="Times New Roman"/>
          <w:color w:val="464646"/>
          <w:sz w:val="27"/>
          <w:szCs w:val="27"/>
        </w:rPr>
        <w:br/>
        <w:t> </w:t>
      </w:r>
      <w:r w:rsidRPr="007D1578">
        <w:rPr>
          <w:rFonts w:ascii="&amp;quot" w:eastAsia="Times New Roman" w:hAnsi="&amp;quot" w:cs="Times New Roman"/>
          <w:color w:val="A82E2E"/>
          <w:sz w:val="48"/>
          <w:szCs w:val="48"/>
        </w:rPr>
        <w:t>May is Blood Pressure Sunday Month</w:t>
      </w:r>
      <w:r w:rsidRPr="007D1578">
        <w:rPr>
          <w:rFonts w:ascii="&amp;quot" w:eastAsia="Times New Roman" w:hAnsi="&amp;quot" w:cs="Times New Roman"/>
          <w:color w:val="464646"/>
          <w:sz w:val="27"/>
          <w:szCs w:val="27"/>
        </w:rPr>
        <w:br/>
        <w:t> </w:t>
      </w:r>
      <w:r w:rsidRPr="007D1578">
        <w:rPr>
          <w:rFonts w:ascii="&amp;quot" w:eastAsia="Times New Roman" w:hAnsi="&amp;quot" w:cs="Times New Roman"/>
          <w:color w:val="464646"/>
          <w:sz w:val="27"/>
          <w:szCs w:val="27"/>
        </w:rPr>
        <w:br/>
        <w:t xml:space="preserve">We are excited to announce that </w:t>
      </w:r>
      <w:r w:rsidRPr="007D1578">
        <w:rPr>
          <w:rFonts w:ascii="&amp;quot" w:eastAsia="Times New Roman" w:hAnsi="&amp;quot" w:cs="Times New Roman"/>
          <w:b/>
          <w:bCs/>
          <w:color w:val="464646"/>
          <w:sz w:val="27"/>
          <w:szCs w:val="27"/>
        </w:rPr>
        <w:t xml:space="preserve">Blood Pressure Sunday </w:t>
      </w:r>
      <w:r w:rsidRPr="007D1578">
        <w:rPr>
          <w:rFonts w:ascii="&amp;quot" w:eastAsia="Times New Roman" w:hAnsi="&amp;quot" w:cs="Times New Roman"/>
          <w:color w:val="464646"/>
          <w:sz w:val="27"/>
          <w:szCs w:val="27"/>
        </w:rPr>
        <w:br/>
      </w:r>
      <w:r w:rsidRPr="007D1578">
        <w:rPr>
          <w:rFonts w:ascii="&amp;quot" w:eastAsia="Times New Roman" w:hAnsi="&amp;quot" w:cs="Times New Roman"/>
          <w:b/>
          <w:bCs/>
          <w:color w:val="464646"/>
          <w:sz w:val="27"/>
          <w:szCs w:val="27"/>
        </w:rPr>
        <w:t>is May 7th</w:t>
      </w:r>
      <w:r w:rsidRPr="007D1578">
        <w:rPr>
          <w:rFonts w:ascii="&amp;quot" w:eastAsia="Times New Roman" w:hAnsi="&amp;quot" w:cs="Times New Roman"/>
          <w:color w:val="464646"/>
          <w:sz w:val="27"/>
          <w:szCs w:val="27"/>
        </w:rPr>
        <w:t xml:space="preserve">. If your church cannot participate on that date </w:t>
      </w:r>
      <w:r w:rsidRPr="007D1578">
        <w:rPr>
          <w:rFonts w:ascii="&amp;quot" w:eastAsia="Times New Roman" w:hAnsi="&amp;quot" w:cs="Times New Roman"/>
          <w:b/>
          <w:bCs/>
          <w:color w:val="464646"/>
          <w:sz w:val="27"/>
          <w:szCs w:val="27"/>
        </w:rPr>
        <w:t xml:space="preserve">alternate dates are May 14th, May 21st and May 28th. </w:t>
      </w:r>
      <w:r w:rsidRPr="007D1578">
        <w:rPr>
          <w:rFonts w:ascii="&amp;quot" w:eastAsia="Times New Roman" w:hAnsi="&amp;quot" w:cs="Times New Roman"/>
          <w:color w:val="464646"/>
          <w:sz w:val="27"/>
          <w:szCs w:val="27"/>
        </w:rPr>
        <w:t>Any health professional interested in assisting with blood pressure screening or clergy interested in holding screenings in your church can contact Valley Parish Nurse Ministry at 330-382-9440. We will be glad to assist you in finding a volunteer health professional if needed.</w:t>
      </w:r>
      <w:r w:rsidRPr="007D1578">
        <w:rPr>
          <w:rFonts w:ascii="&amp;quot" w:eastAsia="Times New Roman" w:hAnsi="&amp;quot" w:cs="Times New Roman"/>
          <w:color w:val="464646"/>
          <w:sz w:val="27"/>
          <w:szCs w:val="27"/>
        </w:rPr>
        <w:br/>
      </w:r>
      <w:r w:rsidRPr="007D1578">
        <w:rPr>
          <w:rFonts w:ascii="&amp;quot" w:eastAsia="Times New Roman" w:hAnsi="&amp;quot" w:cs="Times New Roman"/>
          <w:color w:val="464646"/>
          <w:sz w:val="27"/>
          <w:szCs w:val="27"/>
        </w:rPr>
        <w:lastRenderedPageBreak/>
        <w:t> </w:t>
      </w:r>
      <w:r w:rsidRPr="007D1578">
        <w:rPr>
          <w:rFonts w:ascii="&amp;quot" w:eastAsia="Times New Roman" w:hAnsi="&amp;quot" w:cs="Times New Roman"/>
          <w:color w:val="464646"/>
          <w:sz w:val="27"/>
          <w:szCs w:val="27"/>
        </w:rPr>
        <w:br/>
        <w:t> </w:t>
      </w:r>
      <w:r w:rsidRPr="007D1578">
        <w:rPr>
          <w:rFonts w:ascii="&amp;quot" w:eastAsia="Times New Roman" w:hAnsi="&amp;quot" w:cs="Times New Roman"/>
          <w:color w:val="248D6C"/>
          <w:sz w:val="48"/>
          <w:szCs w:val="48"/>
        </w:rPr>
        <w:t>Get “On Track” with Your Sodium</w:t>
      </w:r>
      <w:r w:rsidRPr="007D1578">
        <w:rPr>
          <w:rFonts w:ascii="&amp;quot" w:eastAsia="Times New Roman" w:hAnsi="&amp;quot" w:cs="Times New Roman"/>
          <w:color w:val="464646"/>
          <w:sz w:val="27"/>
          <w:szCs w:val="27"/>
        </w:rPr>
        <w:br/>
        <w:t> </w:t>
      </w:r>
      <w:r w:rsidRPr="007D1578">
        <w:rPr>
          <w:rFonts w:ascii="&amp;quot" w:eastAsia="Times New Roman" w:hAnsi="&amp;quot" w:cs="Times New Roman"/>
          <w:color w:val="464646"/>
          <w:sz w:val="27"/>
          <w:szCs w:val="27"/>
        </w:rPr>
        <w:br/>
        <w:t xml:space="preserve"> About one in three Americans has </w:t>
      </w:r>
      <w:hyperlink r:id="rId19" w:history="1">
        <w:r w:rsidRPr="007D1578">
          <w:rPr>
            <w:rFonts w:ascii="&amp;quot" w:eastAsia="Times New Roman" w:hAnsi="&amp;quot" w:cs="Times New Roman"/>
            <w:color w:val="576968"/>
            <w:sz w:val="27"/>
            <w:szCs w:val="27"/>
            <w:u w:val="single"/>
          </w:rPr>
          <w:t>high blood pressure</w:t>
        </w:r>
      </w:hyperlink>
      <w:r w:rsidRPr="007D1578">
        <w:rPr>
          <w:rFonts w:ascii="&amp;quot" w:eastAsia="Times New Roman" w:hAnsi="&amp;quot" w:cs="Times New Roman"/>
          <w:color w:val="464646"/>
          <w:sz w:val="27"/>
          <w:szCs w:val="27"/>
        </w:rPr>
        <w:t xml:space="preserve"> and a high-sodium diet may be to blame. Sadly, most people consume about 3.4 grams a day which is </w:t>
      </w:r>
      <w:hyperlink r:id="rId20" w:history="1">
        <w:r w:rsidRPr="007D1578">
          <w:rPr>
            <w:rFonts w:ascii="&amp;quot" w:eastAsia="Times New Roman" w:hAnsi="&amp;quot" w:cs="Times New Roman"/>
            <w:color w:val="576968"/>
            <w:sz w:val="27"/>
            <w:szCs w:val="27"/>
            <w:u w:val="single"/>
          </w:rPr>
          <w:t>more than twice the recommende</w:t>
        </w:r>
      </w:hyperlink>
      <w:r w:rsidRPr="007D1578">
        <w:rPr>
          <w:rFonts w:ascii="&amp;quot" w:eastAsia="Times New Roman" w:hAnsi="&amp;quot" w:cs="Times New Roman"/>
          <w:color w:val="464646"/>
          <w:sz w:val="27"/>
          <w:szCs w:val="27"/>
        </w:rPr>
        <w:t xml:space="preserve">d amount. Sodium hides in soups, sandwiches, pizza, poultry, breads and rolls and most processed food. Too much sodium increases the risk for </w:t>
      </w:r>
      <w:hyperlink r:id="rId21" w:tgtFrame="_blank" w:history="1">
        <w:r w:rsidRPr="007D1578">
          <w:rPr>
            <w:rFonts w:ascii="&amp;quot" w:eastAsia="Times New Roman" w:hAnsi="&amp;quot" w:cs="Times New Roman"/>
            <w:color w:val="576968"/>
            <w:sz w:val="27"/>
            <w:szCs w:val="27"/>
            <w:u w:val="single"/>
          </w:rPr>
          <w:t>stroke</w:t>
        </w:r>
      </w:hyperlink>
      <w:r w:rsidRPr="007D1578">
        <w:rPr>
          <w:rFonts w:ascii="&amp;quot" w:eastAsia="Times New Roman" w:hAnsi="&amp;quot" w:cs="Times New Roman"/>
          <w:color w:val="464646"/>
          <w:sz w:val="27"/>
          <w:szCs w:val="27"/>
        </w:rPr>
        <w:t xml:space="preserve">, </w:t>
      </w:r>
      <w:hyperlink r:id="rId22" w:history="1">
        <w:r w:rsidRPr="007D1578">
          <w:rPr>
            <w:rFonts w:ascii="&amp;quot" w:eastAsia="Times New Roman" w:hAnsi="&amp;quot" w:cs="Times New Roman"/>
            <w:color w:val="576968"/>
            <w:sz w:val="27"/>
            <w:szCs w:val="27"/>
            <w:u w:val="single"/>
          </w:rPr>
          <w:t>heart failure</w:t>
        </w:r>
      </w:hyperlink>
      <w:r w:rsidRPr="007D1578">
        <w:rPr>
          <w:rFonts w:ascii="&amp;quot" w:eastAsia="Times New Roman" w:hAnsi="&amp;quot" w:cs="Times New Roman"/>
          <w:color w:val="464646"/>
          <w:sz w:val="27"/>
          <w:szCs w:val="27"/>
        </w:rPr>
        <w:t>, osteoporosis, stomach cancer and kidney disease. If high blood pressure remains untreated, it damages arteries and vital organs throughout the body.</w:t>
      </w:r>
      <w:r w:rsidRPr="007D1578">
        <w:rPr>
          <w:rFonts w:ascii="&amp;quot" w:eastAsia="Times New Roman" w:hAnsi="&amp;quot" w:cs="Times New Roman"/>
          <w:color w:val="464646"/>
          <w:sz w:val="27"/>
          <w:szCs w:val="27"/>
        </w:rPr>
        <w:br/>
        <w:t> </w:t>
      </w:r>
      <w:r w:rsidRPr="007D1578">
        <w:rPr>
          <w:rFonts w:ascii="&amp;quot" w:eastAsia="Times New Roman" w:hAnsi="&amp;quot" w:cs="Times New Roman"/>
          <w:color w:val="464646"/>
          <w:sz w:val="27"/>
          <w:szCs w:val="27"/>
        </w:rPr>
        <w:br/>
      </w:r>
      <w:r w:rsidRPr="007D1578">
        <w:rPr>
          <w:rFonts w:ascii="&amp;quot" w:eastAsia="Times New Roman" w:hAnsi="&amp;quot" w:cs="Times New Roman"/>
          <w:b/>
          <w:bCs/>
          <w:color w:val="464646"/>
          <w:sz w:val="27"/>
          <w:szCs w:val="27"/>
        </w:rPr>
        <w:t xml:space="preserve">Take Control: </w:t>
      </w:r>
      <w:r w:rsidRPr="007D1578">
        <w:rPr>
          <w:rFonts w:ascii="&amp;quot" w:eastAsia="Times New Roman" w:hAnsi="&amp;quot" w:cs="Times New Roman"/>
          <w:color w:val="464646"/>
          <w:sz w:val="27"/>
          <w:szCs w:val="27"/>
        </w:rPr>
        <w:t>Start by tracking your sodium. Just jot down what you eat and sodium statistics from labels. Salt statistics also available at</w:t>
      </w:r>
      <w:r w:rsidRPr="007D1578">
        <w:rPr>
          <w:rFonts w:ascii="&amp;quot" w:eastAsia="Times New Roman" w:hAnsi="&amp;quot" w:cs="Times New Roman"/>
          <w:color w:val="464646"/>
          <w:sz w:val="20"/>
          <w:szCs w:val="20"/>
        </w:rPr>
        <w:br/>
      </w:r>
      <w:hyperlink r:id="rId23" w:anchor="chart" w:history="1">
        <w:r w:rsidRPr="007D1578">
          <w:rPr>
            <w:rFonts w:ascii="&amp;quot" w:eastAsia="Times New Roman" w:hAnsi="&amp;quot" w:cs="Times New Roman"/>
            <w:color w:val="576968"/>
            <w:sz w:val="27"/>
            <w:szCs w:val="27"/>
            <w:u w:val="single"/>
          </w:rPr>
          <w:t>http://apjcn.nhri.org.tw/server/info/books-phds/books/foodfacts/html/data/data5a.html#chart</w:t>
        </w:r>
      </w:hyperlink>
      <w:r w:rsidRPr="007D1578">
        <w:rPr>
          <w:rFonts w:ascii="&amp;quot" w:eastAsia="Times New Roman" w:hAnsi="&amp;quot" w:cs="Times New Roman"/>
          <w:color w:val="464646"/>
          <w:sz w:val="27"/>
          <w:szCs w:val="27"/>
        </w:rPr>
        <w:t> </w:t>
      </w:r>
      <w:r w:rsidRPr="007D1578">
        <w:rPr>
          <w:rFonts w:ascii="&amp;quot" w:eastAsia="Times New Roman" w:hAnsi="&amp;quot" w:cs="Times New Roman"/>
          <w:color w:val="464646"/>
          <w:sz w:val="27"/>
          <w:szCs w:val="27"/>
        </w:rPr>
        <w:br/>
        <w:t>Tally at the end of the day. This can help you make better choices the next day. Even small adjustments can bring big results when it comes to your health!</w:t>
      </w:r>
      <w:r w:rsidRPr="007D1578">
        <w:rPr>
          <w:rFonts w:ascii="&amp;quot" w:eastAsia="Times New Roman" w:hAnsi="&amp;quot" w:cs="Times New Roman"/>
          <w:color w:val="464646"/>
          <w:sz w:val="27"/>
          <w:szCs w:val="27"/>
        </w:rPr>
        <w:br/>
        <w:t> </w:t>
      </w:r>
      <w:r w:rsidRPr="007D1578">
        <w:rPr>
          <w:rFonts w:ascii="&amp;quot" w:eastAsia="Times New Roman" w:hAnsi="&amp;quot" w:cs="Times New Roman"/>
          <w:color w:val="464646"/>
          <w:sz w:val="27"/>
          <w:szCs w:val="27"/>
        </w:rPr>
        <w:br/>
        <w:t>For more resources go to “</w:t>
      </w:r>
      <w:hyperlink r:id="rId24" w:tgtFrame="_blank" w:history="1">
        <w:r w:rsidRPr="007D1578">
          <w:rPr>
            <w:rFonts w:ascii="&amp;quot" w:eastAsia="Times New Roman" w:hAnsi="&amp;quot" w:cs="Times New Roman"/>
            <w:color w:val="576968"/>
            <w:sz w:val="27"/>
            <w:szCs w:val="27"/>
            <w:u w:val="single"/>
          </w:rPr>
          <w:t>change your salty ways in only 21 days</w:t>
        </w:r>
      </w:hyperlink>
      <w:r w:rsidRPr="007D1578">
        <w:rPr>
          <w:rFonts w:ascii="&amp;quot" w:eastAsia="Times New Roman" w:hAnsi="&amp;quot" w:cs="Times New Roman"/>
          <w:color w:val="464646"/>
          <w:sz w:val="27"/>
          <w:szCs w:val="27"/>
        </w:rPr>
        <w:t xml:space="preserve">” at </w:t>
      </w:r>
      <w:hyperlink r:id="rId25" w:history="1">
        <w:r w:rsidRPr="007D1578">
          <w:rPr>
            <w:rFonts w:ascii="&amp;quot" w:eastAsia="Times New Roman" w:hAnsi="&amp;quot" w:cs="Times New Roman"/>
            <w:color w:val="576968"/>
            <w:sz w:val="27"/>
            <w:szCs w:val="27"/>
            <w:u w:val="single"/>
          </w:rPr>
          <w:t>https://sodiumbreakup.heart.org/change-your-salty-ways-in-21-days</w:t>
        </w:r>
      </w:hyperlink>
      <w:r w:rsidRPr="007D1578">
        <w:rPr>
          <w:rFonts w:ascii="&amp;quot" w:eastAsia="Times New Roman" w:hAnsi="&amp;quot" w:cs="Times New Roman"/>
          <w:color w:val="464646"/>
          <w:sz w:val="20"/>
          <w:szCs w:val="20"/>
        </w:rPr>
        <w:br/>
      </w:r>
      <w:r w:rsidRPr="007D1578">
        <w:rPr>
          <w:rFonts w:ascii="&amp;quot" w:eastAsia="Times New Roman" w:hAnsi="&amp;quot" w:cs="Times New Roman"/>
          <w:color w:val="464646"/>
          <w:sz w:val="27"/>
          <w:szCs w:val="27"/>
        </w:rPr>
        <w:t> </w:t>
      </w:r>
      <w:r w:rsidRPr="007D1578">
        <w:rPr>
          <w:rFonts w:ascii="&amp;quot" w:eastAsia="Times New Roman" w:hAnsi="&amp;quot" w:cs="Times New Roman"/>
          <w:color w:val="464646"/>
          <w:sz w:val="27"/>
          <w:szCs w:val="27"/>
        </w:rPr>
        <w:br/>
      </w:r>
      <w:r w:rsidRPr="007D1578">
        <w:rPr>
          <w:rFonts w:ascii="&amp;quot" w:eastAsia="Times New Roman" w:hAnsi="&amp;quot" w:cs="Times New Roman"/>
          <w:b/>
          <w:bCs/>
          <w:color w:val="464646"/>
          <w:sz w:val="27"/>
          <w:szCs w:val="27"/>
        </w:rPr>
        <w:t>More tips:</w:t>
      </w:r>
    </w:p>
    <w:p w:rsidR="007D1578" w:rsidRPr="007D1578" w:rsidRDefault="007D1578" w:rsidP="007D1578">
      <w:pPr>
        <w:numPr>
          <w:ilvl w:val="0"/>
          <w:numId w:val="2"/>
        </w:numPr>
        <w:spacing w:after="0" w:line="240" w:lineRule="auto"/>
        <w:ind w:left="0"/>
        <w:rPr>
          <w:rFonts w:ascii="&amp;quot" w:eastAsia="Times New Roman" w:hAnsi="&amp;quot" w:cs="Times New Roman"/>
          <w:color w:val="464646"/>
          <w:sz w:val="20"/>
          <w:szCs w:val="20"/>
        </w:rPr>
      </w:pPr>
      <w:r w:rsidRPr="007D1578">
        <w:rPr>
          <w:rFonts w:ascii="&amp;quot" w:eastAsia="Times New Roman" w:hAnsi="&amp;quot" w:cs="Times New Roman"/>
          <w:color w:val="464646"/>
          <w:sz w:val="27"/>
          <w:szCs w:val="27"/>
        </w:rPr>
        <w:t>Use fresh, skinless chicken not fried or processed chicken.</w:t>
      </w:r>
    </w:p>
    <w:p w:rsidR="007D1578" w:rsidRPr="007D1578" w:rsidRDefault="007D1578" w:rsidP="007D1578">
      <w:pPr>
        <w:numPr>
          <w:ilvl w:val="0"/>
          <w:numId w:val="2"/>
        </w:numPr>
        <w:spacing w:after="0" w:line="240" w:lineRule="auto"/>
        <w:ind w:left="0"/>
        <w:rPr>
          <w:rFonts w:ascii="&amp;quot" w:eastAsia="Times New Roman" w:hAnsi="&amp;quot" w:cs="Times New Roman"/>
          <w:color w:val="464646"/>
          <w:sz w:val="20"/>
          <w:szCs w:val="20"/>
        </w:rPr>
      </w:pPr>
      <w:r w:rsidRPr="007D1578">
        <w:rPr>
          <w:rFonts w:ascii="&amp;quot" w:eastAsia="Times New Roman" w:hAnsi="&amp;quot" w:cs="Times New Roman"/>
          <w:color w:val="464646"/>
          <w:sz w:val="27"/>
          <w:szCs w:val="27"/>
        </w:rPr>
        <w:t>With packaged soups, try lower-sodium varieties.</w:t>
      </w:r>
    </w:p>
    <w:p w:rsidR="007D1578" w:rsidRPr="007D1578" w:rsidRDefault="007D1578" w:rsidP="007D1578">
      <w:pPr>
        <w:numPr>
          <w:ilvl w:val="0"/>
          <w:numId w:val="2"/>
        </w:numPr>
        <w:spacing w:after="0" w:line="240" w:lineRule="auto"/>
        <w:ind w:left="0"/>
        <w:rPr>
          <w:rFonts w:ascii="&amp;quot" w:eastAsia="Times New Roman" w:hAnsi="&amp;quot" w:cs="Times New Roman"/>
          <w:color w:val="464646"/>
          <w:sz w:val="20"/>
          <w:szCs w:val="20"/>
        </w:rPr>
      </w:pPr>
      <w:r w:rsidRPr="007D1578">
        <w:rPr>
          <w:rFonts w:ascii="&amp;quot" w:eastAsia="Times New Roman" w:hAnsi="&amp;quot" w:cs="Times New Roman"/>
          <w:color w:val="464646"/>
          <w:sz w:val="27"/>
          <w:szCs w:val="27"/>
        </w:rPr>
        <w:t>Choose lower-sodium lunch meats and low sodium cheeses.</w:t>
      </w:r>
    </w:p>
    <w:p w:rsidR="007D1578" w:rsidRPr="007D1578" w:rsidRDefault="007D1578" w:rsidP="007D1578">
      <w:pPr>
        <w:numPr>
          <w:ilvl w:val="0"/>
          <w:numId w:val="2"/>
        </w:numPr>
        <w:spacing w:after="0" w:line="240" w:lineRule="auto"/>
        <w:ind w:left="0"/>
        <w:rPr>
          <w:rFonts w:ascii="&amp;quot" w:eastAsia="Times New Roman" w:hAnsi="&amp;quot" w:cs="Times New Roman"/>
          <w:color w:val="464646"/>
          <w:sz w:val="20"/>
          <w:szCs w:val="20"/>
        </w:rPr>
      </w:pPr>
      <w:r w:rsidRPr="007D1578">
        <w:rPr>
          <w:rFonts w:ascii="&amp;quot" w:eastAsia="Times New Roman" w:hAnsi="&amp;quot" w:cs="Times New Roman"/>
          <w:color w:val="464646"/>
          <w:sz w:val="27"/>
          <w:szCs w:val="27"/>
        </w:rPr>
        <w:t>Minimize condiments.</w:t>
      </w:r>
    </w:p>
    <w:p w:rsidR="007D1578" w:rsidRPr="007D1578" w:rsidRDefault="007D1578" w:rsidP="007D1578">
      <w:pPr>
        <w:numPr>
          <w:ilvl w:val="0"/>
          <w:numId w:val="2"/>
        </w:numPr>
        <w:spacing w:after="0" w:line="240" w:lineRule="auto"/>
        <w:ind w:left="0"/>
        <w:rPr>
          <w:rFonts w:ascii="&amp;quot" w:eastAsia="Times New Roman" w:hAnsi="&amp;quot" w:cs="Times New Roman"/>
          <w:color w:val="464646"/>
          <w:sz w:val="20"/>
          <w:szCs w:val="20"/>
        </w:rPr>
      </w:pPr>
      <w:r w:rsidRPr="007D1578">
        <w:rPr>
          <w:rFonts w:ascii="&amp;quot" w:eastAsia="Times New Roman" w:hAnsi="&amp;quot" w:cs="Times New Roman"/>
          <w:color w:val="464646"/>
          <w:sz w:val="27"/>
          <w:szCs w:val="27"/>
        </w:rPr>
        <w:t xml:space="preserve">Try some tasty recipes on the AHA Recipe Site at </w:t>
      </w:r>
      <w:hyperlink r:id="rId26" w:history="1">
        <w:r w:rsidRPr="007D1578">
          <w:rPr>
            <w:rFonts w:ascii="&amp;quot" w:eastAsia="Times New Roman" w:hAnsi="&amp;quot" w:cs="Times New Roman"/>
            <w:color w:val="576968"/>
            <w:sz w:val="27"/>
            <w:szCs w:val="27"/>
            <w:u w:val="single"/>
          </w:rPr>
          <w:t>https://recipes.heart.org/</w:t>
        </w:r>
      </w:hyperlink>
    </w:p>
    <w:p w:rsidR="007D1578" w:rsidRDefault="007D1578" w:rsidP="007D1578">
      <w:pPr>
        <w:rPr>
          <w:rFonts w:ascii="Times New Roman" w:eastAsia="Times New Roman" w:hAnsi="Times New Roman" w:cs="Times New Roman"/>
          <w:sz w:val="24"/>
          <w:szCs w:val="24"/>
        </w:rPr>
      </w:pPr>
      <w:r w:rsidRPr="007D1578">
        <w:rPr>
          <w:rFonts w:ascii="&amp;quot" w:eastAsia="Times New Roman" w:hAnsi="&amp;quot" w:cs="Times New Roman"/>
          <w:color w:val="464646"/>
          <w:sz w:val="27"/>
          <w:szCs w:val="27"/>
        </w:rPr>
        <w:t> </w:t>
      </w:r>
      <w:r w:rsidRPr="007D1578">
        <w:rPr>
          <w:rFonts w:ascii="&amp;quot" w:eastAsia="Times New Roman" w:hAnsi="&amp;quot" w:cs="Times New Roman"/>
          <w:color w:val="464646"/>
          <w:sz w:val="20"/>
          <w:szCs w:val="20"/>
        </w:rPr>
        <w:br/>
      </w:r>
      <w:r w:rsidRPr="007D1578">
        <w:rPr>
          <w:rFonts w:ascii="&amp;quot" w:eastAsia="Times New Roman" w:hAnsi="&amp;quot" w:cs="Times New Roman"/>
          <w:color w:val="464646"/>
          <w:sz w:val="24"/>
          <w:szCs w:val="24"/>
        </w:rPr>
        <w:t xml:space="preserve">Reference: How to Track Your Sodium, AHA. Retrieved 2/28/17 at </w:t>
      </w:r>
      <w:hyperlink r:id="rId27" w:history="1">
        <w:r w:rsidRPr="007D1578">
          <w:rPr>
            <w:rFonts w:ascii="&amp;quot" w:eastAsia="Times New Roman" w:hAnsi="&amp;quot" w:cs="Times New Roman"/>
            <w:color w:val="576968"/>
            <w:sz w:val="24"/>
            <w:szCs w:val="24"/>
            <w:u w:val="single"/>
          </w:rPr>
          <w:t>http://www.heart.org/HEARTORG/HealthyLiving/HealthyEating/Nutrition/How-to-Track-Your-Sodium_UCM_449547_Article.jsp#.WLYUKIWcHIU</w:t>
        </w:r>
      </w:hyperlink>
    </w:p>
    <w:p w:rsidR="007D1578" w:rsidRPr="007D1578" w:rsidRDefault="007D1578" w:rsidP="007D1578">
      <w:pPr>
        <w:spacing w:after="0" w:line="240" w:lineRule="auto"/>
        <w:rPr>
          <w:rFonts w:ascii="&amp;quot" w:eastAsia="Times New Roman" w:hAnsi="&amp;quot" w:cs="Times New Roman"/>
          <w:color w:val="FFC000" w:themeColor="accent4"/>
          <w:sz w:val="96"/>
          <w:szCs w:val="96"/>
        </w:rPr>
      </w:pPr>
      <w:r w:rsidRPr="007D1578">
        <w:rPr>
          <w:rFonts w:ascii="&amp;quot" w:eastAsia="Times New Roman" w:hAnsi="&amp;quot" w:cs="Times New Roman"/>
          <w:color w:val="FFC000" w:themeColor="accent4"/>
          <w:sz w:val="96"/>
          <w:szCs w:val="96"/>
        </w:rPr>
        <w:t>May / June 2017</w:t>
      </w:r>
    </w:p>
    <w:p w:rsidR="007D1578" w:rsidRPr="007D1578" w:rsidRDefault="007D1578" w:rsidP="007D1578">
      <w:pPr>
        <w:spacing w:after="0" w:line="240" w:lineRule="auto"/>
        <w:rPr>
          <w:rFonts w:ascii="Times New Roman" w:eastAsia="Times New Roman" w:hAnsi="Times New Roman" w:cs="Times New Roman"/>
          <w:sz w:val="24"/>
          <w:szCs w:val="24"/>
        </w:rPr>
      </w:pPr>
      <w:r w:rsidRPr="007D1578">
        <w:rPr>
          <w:rFonts w:ascii="&amp;quot" w:eastAsia="Times New Roman" w:hAnsi="&amp;quot" w:cs="Times New Roman"/>
          <w:color w:val="5040AE"/>
          <w:sz w:val="48"/>
          <w:szCs w:val="48"/>
        </w:rPr>
        <w:t>Smile More for Better Health</w:t>
      </w:r>
      <w:r w:rsidRPr="007D1578">
        <w:rPr>
          <w:rFonts w:ascii="&amp;quot" w:eastAsia="Times New Roman" w:hAnsi="&amp;quot" w:cs="Times New Roman"/>
          <w:color w:val="464646"/>
          <w:sz w:val="27"/>
          <w:szCs w:val="27"/>
        </w:rPr>
        <w:br/>
        <w:t> </w:t>
      </w:r>
      <w:r w:rsidRPr="007D1578">
        <w:rPr>
          <w:rFonts w:ascii="&amp;quot" w:eastAsia="Times New Roman" w:hAnsi="&amp;quot" w:cs="Times New Roman"/>
          <w:color w:val="464646"/>
          <w:sz w:val="27"/>
          <w:szCs w:val="27"/>
        </w:rPr>
        <w:br/>
        <w:t xml:space="preserve">Have you ever noticed that when you smile people smile back? Have you ever noticed you feel better after you smile? If you answered “yes” researchers agree </w:t>
      </w:r>
      <w:r w:rsidRPr="007D1578">
        <w:rPr>
          <w:rFonts w:ascii="&amp;quot" w:eastAsia="Times New Roman" w:hAnsi="&amp;quot" w:cs="Times New Roman"/>
          <w:color w:val="464646"/>
          <w:sz w:val="27"/>
          <w:szCs w:val="27"/>
        </w:rPr>
        <w:lastRenderedPageBreak/>
        <w:t>with you.  Smiling sets off a chain reaction. Even a fake smile sets off the same chain reaction in your brain. Chemicals called dopamine, endorphins and serotonin are released when a smile flashes across your face.</w:t>
      </w:r>
      <w:r w:rsidRPr="007D1578">
        <w:rPr>
          <w:rFonts w:ascii="&amp;quot" w:eastAsia="Times New Roman" w:hAnsi="&amp;quot" w:cs="Times New Roman"/>
          <w:color w:val="464646"/>
          <w:sz w:val="27"/>
          <w:szCs w:val="27"/>
        </w:rPr>
        <w:br/>
        <w:t> </w:t>
      </w:r>
      <w:r w:rsidRPr="007D1578">
        <w:rPr>
          <w:rFonts w:ascii="&amp;quot" w:eastAsia="Times New Roman" w:hAnsi="&amp;quot" w:cs="Times New Roman"/>
          <w:color w:val="464646"/>
          <w:sz w:val="27"/>
          <w:szCs w:val="27"/>
        </w:rPr>
        <w:br/>
      </w:r>
      <w:r w:rsidRPr="007D1578">
        <w:rPr>
          <w:rFonts w:ascii="&amp;quot" w:eastAsia="Times New Roman" w:hAnsi="&amp;quot" w:cs="Times New Roman"/>
          <w:b/>
          <w:bCs/>
          <w:color w:val="464646"/>
          <w:sz w:val="27"/>
          <w:szCs w:val="27"/>
        </w:rPr>
        <w:t>Benefits of Smiling:</w:t>
      </w:r>
    </w:p>
    <w:p w:rsidR="007D1578" w:rsidRPr="007D1578" w:rsidRDefault="007D1578" w:rsidP="007D1578">
      <w:pPr>
        <w:numPr>
          <w:ilvl w:val="0"/>
          <w:numId w:val="3"/>
        </w:numPr>
        <w:spacing w:after="0" w:line="240" w:lineRule="auto"/>
        <w:ind w:left="0"/>
        <w:rPr>
          <w:rFonts w:ascii="&amp;quot" w:eastAsia="Times New Roman" w:hAnsi="&amp;quot" w:cs="Times New Roman"/>
          <w:color w:val="464646"/>
          <w:sz w:val="20"/>
          <w:szCs w:val="20"/>
        </w:rPr>
      </w:pPr>
      <w:r w:rsidRPr="007D1578">
        <w:rPr>
          <w:rFonts w:ascii="&amp;quot" w:eastAsia="Times New Roman" w:hAnsi="&amp;quot" w:cs="Times New Roman"/>
          <w:color w:val="464646"/>
          <w:sz w:val="27"/>
          <w:szCs w:val="27"/>
        </w:rPr>
        <w:t>Relaxes your body</w:t>
      </w:r>
    </w:p>
    <w:p w:rsidR="007D1578" w:rsidRPr="007D1578" w:rsidRDefault="007D1578" w:rsidP="007D1578">
      <w:pPr>
        <w:numPr>
          <w:ilvl w:val="0"/>
          <w:numId w:val="3"/>
        </w:numPr>
        <w:spacing w:after="0" w:line="240" w:lineRule="auto"/>
        <w:ind w:left="0"/>
        <w:rPr>
          <w:rFonts w:ascii="&amp;quot" w:eastAsia="Times New Roman" w:hAnsi="&amp;quot" w:cs="Times New Roman"/>
          <w:color w:val="464646"/>
          <w:sz w:val="20"/>
          <w:szCs w:val="20"/>
        </w:rPr>
      </w:pPr>
      <w:r w:rsidRPr="007D1578">
        <w:rPr>
          <w:rFonts w:ascii="&amp;quot" w:eastAsia="Times New Roman" w:hAnsi="&amp;quot" w:cs="Times New Roman"/>
          <w:color w:val="464646"/>
          <w:sz w:val="27"/>
          <w:szCs w:val="27"/>
        </w:rPr>
        <w:t>Can lower your heart rate and blood pressure</w:t>
      </w:r>
    </w:p>
    <w:p w:rsidR="007D1578" w:rsidRPr="007D1578" w:rsidRDefault="007D1578" w:rsidP="007D1578">
      <w:pPr>
        <w:numPr>
          <w:ilvl w:val="0"/>
          <w:numId w:val="3"/>
        </w:numPr>
        <w:spacing w:after="0" w:line="240" w:lineRule="auto"/>
        <w:ind w:left="0"/>
        <w:rPr>
          <w:rFonts w:ascii="&amp;quot" w:eastAsia="Times New Roman" w:hAnsi="&amp;quot" w:cs="Times New Roman"/>
          <w:color w:val="464646"/>
          <w:sz w:val="20"/>
          <w:szCs w:val="20"/>
        </w:rPr>
      </w:pPr>
      <w:r w:rsidRPr="007D1578">
        <w:rPr>
          <w:rFonts w:ascii="&amp;quot" w:eastAsia="Times New Roman" w:hAnsi="&amp;quot" w:cs="Times New Roman"/>
          <w:color w:val="464646"/>
          <w:sz w:val="27"/>
          <w:szCs w:val="27"/>
        </w:rPr>
        <w:t> Acts as a natural pain reliever</w:t>
      </w:r>
    </w:p>
    <w:p w:rsidR="007D1578" w:rsidRPr="007D1578" w:rsidRDefault="007D1578" w:rsidP="007D1578">
      <w:pPr>
        <w:numPr>
          <w:ilvl w:val="0"/>
          <w:numId w:val="3"/>
        </w:numPr>
        <w:spacing w:after="0" w:line="240" w:lineRule="auto"/>
        <w:ind w:left="0"/>
        <w:rPr>
          <w:rFonts w:ascii="&amp;quot" w:eastAsia="Times New Roman" w:hAnsi="&amp;quot" w:cs="Times New Roman"/>
          <w:color w:val="464646"/>
          <w:sz w:val="20"/>
          <w:szCs w:val="20"/>
        </w:rPr>
      </w:pPr>
      <w:r w:rsidRPr="007D1578">
        <w:rPr>
          <w:rFonts w:ascii="&amp;quot" w:eastAsia="Times New Roman" w:hAnsi="&amp;quot" w:cs="Times New Roman"/>
          <w:color w:val="464646"/>
          <w:sz w:val="27"/>
          <w:szCs w:val="27"/>
        </w:rPr>
        <w:t>Serves as an antidepressant or mood lifter</w:t>
      </w:r>
    </w:p>
    <w:p w:rsidR="007D1578" w:rsidRPr="007D1578" w:rsidRDefault="007D1578" w:rsidP="007D1578">
      <w:pPr>
        <w:spacing w:after="0" w:line="240" w:lineRule="auto"/>
        <w:rPr>
          <w:rFonts w:ascii="Times New Roman" w:eastAsia="Times New Roman" w:hAnsi="Times New Roman" w:cs="Times New Roman"/>
          <w:sz w:val="24"/>
          <w:szCs w:val="24"/>
        </w:rPr>
      </w:pPr>
      <w:r w:rsidRPr="007D1578">
        <w:rPr>
          <w:rFonts w:ascii="&amp;quot" w:eastAsia="Times New Roman" w:hAnsi="&amp;quot" w:cs="Times New Roman"/>
          <w:color w:val="464646"/>
          <w:sz w:val="27"/>
          <w:szCs w:val="27"/>
        </w:rPr>
        <w:t>(No prescription costs or addictive side effects)</w:t>
      </w:r>
      <w:r w:rsidRPr="007D1578">
        <w:rPr>
          <w:rFonts w:ascii="&amp;quot" w:eastAsia="Times New Roman" w:hAnsi="&amp;quot" w:cs="Times New Roman"/>
          <w:color w:val="464646"/>
          <w:sz w:val="27"/>
          <w:szCs w:val="27"/>
        </w:rPr>
        <w:br/>
      </w:r>
      <w:r w:rsidRPr="007D1578">
        <w:rPr>
          <w:rFonts w:ascii="&amp;quot" w:eastAsia="Times New Roman" w:hAnsi="&amp;quot" w:cs="Times New Roman"/>
          <w:color w:val="464646"/>
          <w:sz w:val="27"/>
          <w:szCs w:val="27"/>
        </w:rPr>
        <w:br/>
      </w:r>
      <w:r w:rsidRPr="007D1578">
        <w:rPr>
          <w:rFonts w:ascii="&amp;quot" w:eastAsia="Times New Roman" w:hAnsi="&amp;quot" w:cs="Times New Roman"/>
          <w:b/>
          <w:bCs/>
          <w:color w:val="464646"/>
          <w:sz w:val="27"/>
          <w:szCs w:val="27"/>
        </w:rPr>
        <w:t>A Smile:</w:t>
      </w:r>
    </w:p>
    <w:p w:rsidR="007D1578" w:rsidRPr="007D1578" w:rsidRDefault="007D1578" w:rsidP="007D1578">
      <w:pPr>
        <w:numPr>
          <w:ilvl w:val="0"/>
          <w:numId w:val="4"/>
        </w:numPr>
        <w:spacing w:after="0" w:line="240" w:lineRule="auto"/>
        <w:ind w:left="0"/>
        <w:rPr>
          <w:rFonts w:ascii="&amp;quot" w:eastAsia="Times New Roman" w:hAnsi="&amp;quot" w:cs="Times New Roman"/>
          <w:color w:val="464646"/>
          <w:sz w:val="20"/>
          <w:szCs w:val="20"/>
        </w:rPr>
      </w:pPr>
      <w:r w:rsidRPr="007D1578">
        <w:rPr>
          <w:rFonts w:ascii="&amp;quot" w:eastAsia="Times New Roman" w:hAnsi="&amp;quot" w:cs="Times New Roman"/>
          <w:color w:val="464646"/>
          <w:sz w:val="27"/>
          <w:szCs w:val="27"/>
        </w:rPr>
        <w:t>Makes you more attractive</w:t>
      </w:r>
    </w:p>
    <w:p w:rsidR="007D1578" w:rsidRPr="007D1578" w:rsidRDefault="007D1578" w:rsidP="007D1578">
      <w:pPr>
        <w:numPr>
          <w:ilvl w:val="0"/>
          <w:numId w:val="4"/>
        </w:numPr>
        <w:spacing w:after="0" w:line="240" w:lineRule="auto"/>
        <w:ind w:left="0"/>
        <w:rPr>
          <w:rFonts w:ascii="&amp;quot" w:eastAsia="Times New Roman" w:hAnsi="&amp;quot" w:cs="Times New Roman"/>
          <w:color w:val="464646"/>
          <w:sz w:val="20"/>
          <w:szCs w:val="20"/>
        </w:rPr>
      </w:pPr>
      <w:r w:rsidRPr="007D1578">
        <w:rPr>
          <w:rFonts w:ascii="&amp;quot" w:eastAsia="Times New Roman" w:hAnsi="&amp;quot" w:cs="Times New Roman"/>
          <w:color w:val="464646"/>
          <w:sz w:val="27"/>
          <w:szCs w:val="27"/>
        </w:rPr>
        <w:t> Is contagious</w:t>
      </w:r>
    </w:p>
    <w:p w:rsidR="007D1578" w:rsidRPr="007D1578" w:rsidRDefault="007D1578" w:rsidP="007D1578">
      <w:pPr>
        <w:numPr>
          <w:ilvl w:val="0"/>
          <w:numId w:val="4"/>
        </w:numPr>
        <w:spacing w:after="0" w:line="240" w:lineRule="auto"/>
        <w:ind w:left="0"/>
        <w:rPr>
          <w:rFonts w:ascii="&amp;quot" w:eastAsia="Times New Roman" w:hAnsi="&amp;quot" w:cs="Times New Roman"/>
          <w:color w:val="464646"/>
          <w:sz w:val="20"/>
          <w:szCs w:val="20"/>
        </w:rPr>
      </w:pPr>
      <w:r w:rsidRPr="007D1578">
        <w:rPr>
          <w:rFonts w:ascii="&amp;quot" w:eastAsia="Times New Roman" w:hAnsi="&amp;quot" w:cs="Times New Roman"/>
          <w:color w:val="464646"/>
          <w:sz w:val="27"/>
          <w:szCs w:val="27"/>
        </w:rPr>
        <w:t xml:space="preserve">Creates a “symbolic relationship” </w:t>
      </w:r>
      <w:proofErr w:type="gramStart"/>
      <w:r w:rsidRPr="007D1578">
        <w:rPr>
          <w:rFonts w:ascii="&amp;quot" w:eastAsia="Times New Roman" w:hAnsi="&amp;quot" w:cs="Times New Roman"/>
          <w:color w:val="464646"/>
          <w:sz w:val="27"/>
          <w:szCs w:val="27"/>
        </w:rPr>
        <w:t>where  both</w:t>
      </w:r>
      <w:proofErr w:type="gramEnd"/>
      <w:r w:rsidRPr="007D1578">
        <w:rPr>
          <w:rFonts w:ascii="&amp;quot" w:eastAsia="Times New Roman" w:hAnsi="&amp;quot" w:cs="Times New Roman"/>
          <w:color w:val="464646"/>
          <w:sz w:val="27"/>
          <w:szCs w:val="27"/>
        </w:rPr>
        <w:t xml:space="preserve"> parties  have a positive reward of “feel good” chemicals</w:t>
      </w:r>
    </w:p>
    <w:p w:rsidR="007D1578" w:rsidRPr="007D1578" w:rsidRDefault="007D1578" w:rsidP="007D1578">
      <w:pPr>
        <w:numPr>
          <w:ilvl w:val="0"/>
          <w:numId w:val="4"/>
        </w:numPr>
        <w:spacing w:after="0" w:line="240" w:lineRule="auto"/>
        <w:ind w:left="0"/>
        <w:rPr>
          <w:rFonts w:ascii="&amp;quot" w:eastAsia="Times New Roman" w:hAnsi="&amp;quot" w:cs="Times New Roman"/>
          <w:color w:val="464646"/>
          <w:sz w:val="20"/>
          <w:szCs w:val="20"/>
        </w:rPr>
      </w:pPr>
      <w:r w:rsidRPr="007D1578">
        <w:rPr>
          <w:rFonts w:ascii="&amp;quot" w:eastAsia="Times New Roman" w:hAnsi="&amp;quot" w:cs="Times New Roman"/>
          <w:color w:val="464646"/>
          <w:sz w:val="27"/>
          <w:szCs w:val="27"/>
        </w:rPr>
        <w:t>May increase the possibility of a healthier and longer life</w:t>
      </w:r>
    </w:p>
    <w:p w:rsidR="007D1578" w:rsidRPr="007D1578" w:rsidRDefault="007D1578" w:rsidP="007D1578">
      <w:pPr>
        <w:spacing w:after="0" w:line="240" w:lineRule="auto"/>
        <w:rPr>
          <w:rFonts w:ascii="Times New Roman" w:eastAsia="Times New Roman" w:hAnsi="Times New Roman" w:cs="Times New Roman"/>
          <w:sz w:val="24"/>
          <w:szCs w:val="24"/>
        </w:rPr>
      </w:pPr>
      <w:r w:rsidRPr="007D1578">
        <w:rPr>
          <w:rFonts w:ascii="&amp;quot" w:eastAsia="Times New Roman" w:hAnsi="&amp;quot" w:cs="Times New Roman"/>
          <w:color w:val="464646"/>
          <w:sz w:val="27"/>
          <w:szCs w:val="27"/>
        </w:rPr>
        <w:t> </w:t>
      </w:r>
      <w:r w:rsidRPr="007D1578">
        <w:rPr>
          <w:rFonts w:ascii="&amp;quot" w:eastAsia="Times New Roman" w:hAnsi="&amp;quot" w:cs="Times New Roman"/>
          <w:color w:val="464646"/>
          <w:sz w:val="27"/>
          <w:szCs w:val="27"/>
        </w:rPr>
        <w:br/>
      </w:r>
      <w:r w:rsidRPr="007D1578">
        <w:rPr>
          <w:rFonts w:ascii="&amp;quot" w:eastAsia="Times New Roman" w:hAnsi="&amp;quot" w:cs="Times New Roman"/>
          <w:b/>
          <w:bCs/>
          <w:color w:val="464646"/>
          <w:sz w:val="27"/>
          <w:szCs w:val="27"/>
        </w:rPr>
        <w:t>Scriptural Reasons to Smile:</w:t>
      </w:r>
    </w:p>
    <w:p w:rsidR="007D1578" w:rsidRPr="007D1578" w:rsidRDefault="007D1578" w:rsidP="007D1578">
      <w:pPr>
        <w:numPr>
          <w:ilvl w:val="0"/>
          <w:numId w:val="5"/>
        </w:numPr>
        <w:spacing w:after="0" w:line="240" w:lineRule="auto"/>
        <w:ind w:left="0"/>
        <w:rPr>
          <w:rFonts w:ascii="&amp;quot" w:eastAsia="Times New Roman" w:hAnsi="&amp;quot" w:cs="Times New Roman"/>
          <w:color w:val="464646"/>
          <w:sz w:val="20"/>
          <w:szCs w:val="20"/>
        </w:rPr>
      </w:pPr>
      <w:hyperlink r:id="rId28" w:history="1">
        <w:r w:rsidRPr="007D1578">
          <w:rPr>
            <w:rFonts w:ascii="&amp;quot" w:eastAsia="Times New Roman" w:hAnsi="&amp;quot" w:cs="Times New Roman"/>
            <w:color w:val="576968"/>
            <w:sz w:val="27"/>
            <w:szCs w:val="27"/>
            <w:u w:val="single"/>
          </w:rPr>
          <w:t>Proverbs 15:13</w:t>
        </w:r>
      </w:hyperlink>
      <w:r w:rsidRPr="007D1578">
        <w:rPr>
          <w:rFonts w:ascii="&amp;quot" w:eastAsia="Times New Roman" w:hAnsi="&amp;quot" w:cs="Times New Roman"/>
          <w:color w:val="464646"/>
          <w:sz w:val="27"/>
          <w:szCs w:val="27"/>
        </w:rPr>
        <w:t xml:space="preserve"> A joyful heart makes a cheerful face, but when the heart is sad, the spirit is broken.</w:t>
      </w:r>
    </w:p>
    <w:p w:rsidR="007D1578" w:rsidRPr="007D1578" w:rsidRDefault="007D1578" w:rsidP="007D1578">
      <w:pPr>
        <w:numPr>
          <w:ilvl w:val="0"/>
          <w:numId w:val="5"/>
        </w:numPr>
        <w:spacing w:after="0" w:line="240" w:lineRule="auto"/>
        <w:ind w:left="0"/>
        <w:rPr>
          <w:rFonts w:ascii="&amp;quot" w:eastAsia="Times New Roman" w:hAnsi="&amp;quot" w:cs="Times New Roman"/>
          <w:color w:val="464646"/>
          <w:sz w:val="20"/>
          <w:szCs w:val="20"/>
        </w:rPr>
      </w:pPr>
      <w:hyperlink r:id="rId29" w:history="1">
        <w:r w:rsidRPr="007D1578">
          <w:rPr>
            <w:rFonts w:ascii="&amp;quot" w:eastAsia="Times New Roman" w:hAnsi="&amp;quot" w:cs="Times New Roman"/>
            <w:color w:val="576968"/>
            <w:sz w:val="27"/>
            <w:szCs w:val="27"/>
            <w:u w:val="single"/>
          </w:rPr>
          <w:t>Psalms 118:24</w:t>
        </w:r>
      </w:hyperlink>
      <w:r w:rsidRPr="007D1578">
        <w:rPr>
          <w:rFonts w:ascii="&amp;quot" w:eastAsia="Times New Roman" w:hAnsi="&amp;quot" w:cs="Times New Roman"/>
          <w:color w:val="464646"/>
          <w:sz w:val="27"/>
          <w:szCs w:val="27"/>
        </w:rPr>
        <w:t xml:space="preserve"> This is the day which the LORD has made; Let us rejoice and be glad in it.</w:t>
      </w:r>
    </w:p>
    <w:p w:rsidR="007D1578" w:rsidRPr="007D1578" w:rsidRDefault="007D1578" w:rsidP="007D1578">
      <w:pPr>
        <w:numPr>
          <w:ilvl w:val="0"/>
          <w:numId w:val="5"/>
        </w:numPr>
        <w:spacing w:after="0" w:line="240" w:lineRule="auto"/>
        <w:ind w:left="0"/>
        <w:rPr>
          <w:rFonts w:ascii="&amp;quot" w:eastAsia="Times New Roman" w:hAnsi="&amp;quot" w:cs="Times New Roman"/>
          <w:color w:val="464646"/>
          <w:sz w:val="20"/>
          <w:szCs w:val="20"/>
        </w:rPr>
      </w:pPr>
      <w:hyperlink r:id="rId30" w:history="1">
        <w:r w:rsidRPr="007D1578">
          <w:rPr>
            <w:rFonts w:ascii="&amp;quot" w:eastAsia="Times New Roman" w:hAnsi="&amp;quot" w:cs="Times New Roman"/>
            <w:color w:val="576968"/>
            <w:sz w:val="27"/>
            <w:szCs w:val="27"/>
            <w:u w:val="single"/>
          </w:rPr>
          <w:t>Proverbs 15:30</w:t>
        </w:r>
      </w:hyperlink>
      <w:r w:rsidRPr="007D1578">
        <w:rPr>
          <w:rFonts w:ascii="&amp;quot" w:eastAsia="Times New Roman" w:hAnsi="&amp;quot" w:cs="Times New Roman"/>
          <w:color w:val="464646"/>
          <w:sz w:val="27"/>
          <w:szCs w:val="27"/>
        </w:rPr>
        <w:t xml:space="preserve"> Bright eyes gladden the heart; Good news puts fat on the bones.</w:t>
      </w:r>
    </w:p>
    <w:p w:rsidR="007D1578" w:rsidRPr="007D1578" w:rsidRDefault="007D1578" w:rsidP="007D1578">
      <w:pPr>
        <w:numPr>
          <w:ilvl w:val="0"/>
          <w:numId w:val="5"/>
        </w:numPr>
        <w:spacing w:after="0" w:line="240" w:lineRule="auto"/>
        <w:ind w:left="0"/>
        <w:rPr>
          <w:rFonts w:ascii="&amp;quot" w:eastAsia="Times New Roman" w:hAnsi="&amp;quot" w:cs="Times New Roman"/>
          <w:color w:val="464646"/>
          <w:sz w:val="20"/>
          <w:szCs w:val="20"/>
        </w:rPr>
      </w:pPr>
      <w:hyperlink r:id="rId31" w:history="1">
        <w:r w:rsidRPr="007D1578">
          <w:rPr>
            <w:rFonts w:ascii="&amp;quot" w:eastAsia="Times New Roman" w:hAnsi="&amp;quot" w:cs="Times New Roman"/>
            <w:color w:val="576968"/>
            <w:sz w:val="27"/>
            <w:szCs w:val="27"/>
            <w:u w:val="single"/>
          </w:rPr>
          <w:t>Proverbs 17:22</w:t>
        </w:r>
      </w:hyperlink>
      <w:r w:rsidRPr="007D1578">
        <w:rPr>
          <w:rFonts w:ascii="&amp;quot" w:eastAsia="Times New Roman" w:hAnsi="&amp;quot" w:cs="Times New Roman"/>
          <w:color w:val="464646"/>
          <w:sz w:val="27"/>
          <w:szCs w:val="27"/>
        </w:rPr>
        <w:t xml:space="preserve"> A joyful heart is good medicine, but a broken spirit dries up the bones</w:t>
      </w:r>
    </w:p>
    <w:p w:rsidR="007D1578" w:rsidRPr="007D1578" w:rsidRDefault="007D1578" w:rsidP="007D1578">
      <w:pPr>
        <w:spacing w:after="0" w:line="240" w:lineRule="auto"/>
        <w:rPr>
          <w:rFonts w:ascii="&amp;quot" w:eastAsia="Times New Roman" w:hAnsi="&amp;quot" w:cs="Times New Roman"/>
          <w:color w:val="464646"/>
          <w:sz w:val="20"/>
          <w:szCs w:val="20"/>
        </w:rPr>
      </w:pPr>
      <w:r w:rsidRPr="007D1578">
        <w:rPr>
          <w:rFonts w:ascii="&amp;quot" w:eastAsia="Times New Roman" w:hAnsi="&amp;quot" w:cs="Times New Roman"/>
          <w:color w:val="464646"/>
          <w:sz w:val="20"/>
          <w:szCs w:val="20"/>
        </w:rPr>
        <w:br/>
      </w:r>
      <w:r w:rsidRPr="007D1578">
        <w:rPr>
          <w:rFonts w:ascii="&amp;quot" w:eastAsia="Times New Roman" w:hAnsi="&amp;quot" w:cs="Times New Roman"/>
          <w:color w:val="464646"/>
          <w:sz w:val="20"/>
          <w:szCs w:val="20"/>
        </w:rPr>
        <w:br/>
      </w:r>
      <w:r w:rsidRPr="007D1578">
        <w:rPr>
          <w:rFonts w:ascii="&amp;quot" w:eastAsia="Times New Roman" w:hAnsi="&amp;quot" w:cs="Times New Roman"/>
          <w:color w:val="464646"/>
          <w:sz w:val="20"/>
          <w:szCs w:val="20"/>
        </w:rPr>
        <w:br/>
      </w:r>
      <w:r w:rsidRPr="007D1578">
        <w:rPr>
          <w:rFonts w:ascii="&amp;quot" w:eastAsia="Times New Roman" w:hAnsi="&amp;quot" w:cs="Times New Roman"/>
          <w:color w:val="464646"/>
          <w:sz w:val="20"/>
          <w:szCs w:val="20"/>
        </w:rPr>
        <w:br/>
      </w:r>
    </w:p>
    <w:p w:rsidR="007D1578" w:rsidRPr="007D1578" w:rsidRDefault="007D1578" w:rsidP="007D1578">
      <w:pPr>
        <w:spacing w:after="0" w:line="240" w:lineRule="auto"/>
        <w:rPr>
          <w:rFonts w:ascii="Times New Roman" w:eastAsia="Times New Roman" w:hAnsi="Times New Roman" w:cs="Times New Roman"/>
          <w:sz w:val="24"/>
          <w:szCs w:val="24"/>
        </w:rPr>
      </w:pPr>
      <w:r w:rsidRPr="007D1578">
        <w:rPr>
          <w:rFonts w:ascii="&amp;quot" w:eastAsia="Times New Roman" w:hAnsi="&amp;quot" w:cs="Times New Roman"/>
          <w:color w:val="464646"/>
          <w:sz w:val="27"/>
          <w:szCs w:val="27"/>
        </w:rPr>
        <w:t>If you are not happy right now, try this.  Say the long “e” sound five times.  Then say the long “u” sound five times and repeat the long “e” sound five times.  I began chuckling. Did you? </w:t>
      </w:r>
      <w:r w:rsidRPr="007D1578">
        <w:rPr>
          <w:rFonts w:ascii="&amp;quot" w:eastAsia="Times New Roman" w:hAnsi="&amp;quot" w:cs="Times New Roman"/>
          <w:color w:val="464646"/>
          <w:sz w:val="27"/>
          <w:szCs w:val="27"/>
        </w:rPr>
        <w:br/>
        <w:t> SMILE and have a happy day!  It should make a difference. </w:t>
      </w:r>
      <w:r w:rsidRPr="007D1578">
        <w:rPr>
          <w:rFonts w:ascii="&amp;quot" w:eastAsia="Times New Roman" w:hAnsi="&amp;quot" w:cs="Times New Roman"/>
          <w:color w:val="464646"/>
          <w:sz w:val="20"/>
          <w:szCs w:val="20"/>
        </w:rPr>
        <w:br/>
      </w:r>
      <w:r w:rsidRPr="007D1578">
        <w:rPr>
          <w:rFonts w:ascii="&amp;quot" w:eastAsia="Times New Roman" w:hAnsi="&amp;quot" w:cs="Times New Roman"/>
          <w:color w:val="464646"/>
          <w:sz w:val="20"/>
          <w:szCs w:val="20"/>
        </w:rPr>
        <w:br/>
      </w:r>
      <w:r w:rsidRPr="007D1578">
        <w:rPr>
          <w:rFonts w:ascii="&amp;quot" w:eastAsia="Times New Roman" w:hAnsi="&amp;quot" w:cs="Times New Roman"/>
          <w:color w:val="464646"/>
          <w:sz w:val="24"/>
          <w:szCs w:val="24"/>
        </w:rPr>
        <w:t xml:space="preserve">Reference: </w:t>
      </w:r>
      <w:proofErr w:type="spellStart"/>
      <w:r w:rsidRPr="007D1578">
        <w:rPr>
          <w:rFonts w:ascii="&amp;quot" w:eastAsia="Times New Roman" w:hAnsi="&amp;quot" w:cs="Times New Roman"/>
          <w:color w:val="464646"/>
          <w:sz w:val="24"/>
          <w:szCs w:val="24"/>
        </w:rPr>
        <w:t>Riggio,R</w:t>
      </w:r>
      <w:proofErr w:type="spellEnd"/>
      <w:r w:rsidRPr="007D1578">
        <w:rPr>
          <w:rFonts w:ascii="&amp;quot" w:eastAsia="Times New Roman" w:hAnsi="&amp;quot" w:cs="Times New Roman"/>
          <w:color w:val="464646"/>
          <w:sz w:val="24"/>
          <w:szCs w:val="24"/>
        </w:rPr>
        <w:t>. 2012</w:t>
      </w:r>
      <w:r w:rsidRPr="007D1578">
        <w:rPr>
          <w:rFonts w:ascii="&amp;quot" w:eastAsia="Times New Roman" w:hAnsi="&amp;quot" w:cs="Times New Roman"/>
          <w:b/>
          <w:bCs/>
          <w:color w:val="464646"/>
          <w:sz w:val="24"/>
          <w:szCs w:val="24"/>
        </w:rPr>
        <w:t xml:space="preserve">, </w:t>
      </w:r>
      <w:r w:rsidRPr="007D1578">
        <w:rPr>
          <w:rFonts w:ascii="&amp;quot" w:eastAsia="Times New Roman" w:hAnsi="&amp;quot" w:cs="Times New Roman"/>
          <w:color w:val="464646"/>
          <w:sz w:val="24"/>
          <w:szCs w:val="24"/>
        </w:rPr>
        <w:t>There’s magic In your smile: How smiling affects your brain retrieved at</w:t>
      </w:r>
      <w:r w:rsidRPr="007D1578">
        <w:rPr>
          <w:rFonts w:ascii="&amp;quot" w:eastAsia="Times New Roman" w:hAnsi="&amp;quot" w:cs="Times New Roman"/>
          <w:color w:val="464646"/>
          <w:sz w:val="20"/>
          <w:szCs w:val="20"/>
        </w:rPr>
        <w:br/>
      </w:r>
      <w:hyperlink r:id="rId32" w:history="1">
        <w:r w:rsidRPr="007D1578">
          <w:rPr>
            <w:rFonts w:ascii="&amp;quot" w:eastAsia="Times New Roman" w:hAnsi="&amp;quot" w:cs="Times New Roman"/>
            <w:color w:val="576968"/>
            <w:sz w:val="24"/>
            <w:szCs w:val="24"/>
            <w:u w:val="single"/>
          </w:rPr>
          <w:t>https://www.psychologytoday.com/blog/cutting-edge-leadership/201206/there-s-magic-in-your-smile</w:t>
        </w:r>
      </w:hyperlink>
      <w:r w:rsidRPr="007D1578">
        <w:rPr>
          <w:rFonts w:ascii="&amp;quot" w:eastAsia="Times New Roman" w:hAnsi="&amp;quot" w:cs="Times New Roman"/>
          <w:color w:val="464646"/>
          <w:sz w:val="24"/>
          <w:szCs w:val="24"/>
        </w:rPr>
        <w:t xml:space="preserve"> on 4/17/17</w:t>
      </w:r>
      <w:r w:rsidRPr="007D1578">
        <w:rPr>
          <w:rFonts w:ascii="&amp;quot" w:eastAsia="Times New Roman" w:hAnsi="&amp;quot" w:cs="Times New Roman"/>
          <w:color w:val="464646"/>
          <w:sz w:val="27"/>
          <w:szCs w:val="27"/>
        </w:rPr>
        <w:br/>
      </w:r>
      <w:r w:rsidRPr="007D1578">
        <w:rPr>
          <w:rFonts w:ascii="&amp;quot" w:eastAsia="Times New Roman" w:hAnsi="&amp;quot" w:cs="Times New Roman"/>
          <w:color w:val="464646"/>
          <w:sz w:val="27"/>
          <w:szCs w:val="27"/>
        </w:rPr>
        <w:br/>
        <w:t xml:space="preserve">                      </w:t>
      </w:r>
      <w:r w:rsidRPr="007D1578">
        <w:rPr>
          <w:rFonts w:ascii="&amp;quot" w:eastAsia="Times New Roman" w:hAnsi="&amp;quot" w:cs="Times New Roman"/>
          <w:color w:val="5040AE"/>
          <w:sz w:val="48"/>
          <w:szCs w:val="48"/>
        </w:rPr>
        <w:t>How to Talk to Kids about Terrorism</w:t>
      </w:r>
      <w:r w:rsidRPr="007D1578">
        <w:rPr>
          <w:rFonts w:ascii="&amp;quot" w:eastAsia="Times New Roman" w:hAnsi="&amp;quot" w:cs="Times New Roman"/>
          <w:color w:val="464646"/>
          <w:sz w:val="27"/>
          <w:szCs w:val="27"/>
        </w:rPr>
        <w:br/>
      </w:r>
      <w:r w:rsidRPr="007D1578">
        <w:rPr>
          <w:rFonts w:ascii="&amp;quot" w:eastAsia="Times New Roman" w:hAnsi="&amp;quot" w:cs="Times New Roman"/>
          <w:color w:val="464646"/>
          <w:sz w:val="27"/>
          <w:szCs w:val="27"/>
        </w:rPr>
        <w:lastRenderedPageBreak/>
        <w:t>  </w:t>
      </w:r>
      <w:r w:rsidRPr="007D1578">
        <w:rPr>
          <w:rFonts w:ascii="&amp;quot" w:eastAsia="Times New Roman" w:hAnsi="&amp;quot" w:cs="Times New Roman"/>
          <w:color w:val="464646"/>
          <w:sz w:val="27"/>
          <w:szCs w:val="27"/>
        </w:rPr>
        <w:br/>
        <w:t>Most days there is something about terrorism on the world news.  Sadly, this is the world that we live in. Our challenge as parents and grandparents is to help our children understand and process the evil that is happening. How to best deal with this subject is age specific.</w:t>
      </w:r>
      <w:r w:rsidRPr="007D1578">
        <w:rPr>
          <w:rFonts w:ascii="&amp;quot" w:eastAsia="Times New Roman" w:hAnsi="&amp;quot" w:cs="Times New Roman"/>
          <w:color w:val="464646"/>
          <w:sz w:val="27"/>
          <w:szCs w:val="27"/>
        </w:rPr>
        <w:br/>
        <w:t> </w:t>
      </w:r>
      <w:r w:rsidRPr="007D1578">
        <w:rPr>
          <w:rFonts w:ascii="&amp;quot" w:eastAsia="Times New Roman" w:hAnsi="&amp;quot" w:cs="Times New Roman"/>
          <w:color w:val="464646"/>
          <w:sz w:val="27"/>
          <w:szCs w:val="27"/>
        </w:rPr>
        <w:br/>
      </w:r>
      <w:r w:rsidRPr="007D1578">
        <w:rPr>
          <w:rFonts w:ascii="&amp;quot" w:eastAsia="Times New Roman" w:hAnsi="&amp;quot" w:cs="Times New Roman"/>
          <w:b/>
          <w:bCs/>
          <w:color w:val="464646"/>
          <w:sz w:val="27"/>
          <w:szCs w:val="27"/>
        </w:rPr>
        <w:t>Toddlers to age 7: PROTECT and ASSURE</w:t>
      </w:r>
      <w:r w:rsidRPr="007D1578">
        <w:rPr>
          <w:rFonts w:ascii="&amp;quot" w:eastAsia="Times New Roman" w:hAnsi="&amp;quot" w:cs="Times New Roman"/>
          <w:color w:val="464646"/>
          <w:sz w:val="27"/>
          <w:szCs w:val="27"/>
        </w:rPr>
        <w:t xml:space="preserve"> Shielding is the key. This might mean turning off the news when a young child is in the room. Controlling of emotions is best also. When we are upset young children will mirror our anxiety. This can manifest itself in various behaviors including nightmares. The best advice is letting children know they are loved. Do everything to help them feel secure. </w:t>
      </w:r>
      <w:r w:rsidRPr="007D1578">
        <w:rPr>
          <w:rFonts w:ascii="&amp;quot" w:eastAsia="Times New Roman" w:hAnsi="&amp;quot" w:cs="Times New Roman"/>
          <w:color w:val="464646"/>
          <w:sz w:val="27"/>
          <w:szCs w:val="27"/>
        </w:rPr>
        <w:br/>
        <w:t> </w:t>
      </w:r>
      <w:r w:rsidRPr="007D1578">
        <w:rPr>
          <w:rFonts w:ascii="&amp;quot" w:eastAsia="Times New Roman" w:hAnsi="&amp;quot" w:cs="Times New Roman"/>
          <w:color w:val="464646"/>
          <w:sz w:val="27"/>
          <w:szCs w:val="27"/>
        </w:rPr>
        <w:br/>
      </w:r>
      <w:r w:rsidRPr="007D1578">
        <w:rPr>
          <w:rFonts w:ascii="&amp;quot" w:eastAsia="Times New Roman" w:hAnsi="&amp;quot" w:cs="Times New Roman"/>
          <w:b/>
          <w:bCs/>
          <w:color w:val="464646"/>
          <w:sz w:val="27"/>
          <w:szCs w:val="27"/>
        </w:rPr>
        <w:t>School-aged children: LABEL and ROLE MODEL</w:t>
      </w:r>
      <w:r w:rsidRPr="007D1578">
        <w:rPr>
          <w:rFonts w:ascii="&amp;quot" w:eastAsia="Times New Roman" w:hAnsi="&amp;quot" w:cs="Times New Roman"/>
          <w:color w:val="464646"/>
          <w:sz w:val="27"/>
          <w:szCs w:val="27"/>
        </w:rPr>
        <w:t xml:space="preserve"> These children are starting to understand the world around them, but not necessarily comprehend what is going on</w:t>
      </w:r>
      <w:r w:rsidRPr="007D1578">
        <w:rPr>
          <w:rFonts w:ascii="&amp;quot" w:eastAsia="Times New Roman" w:hAnsi="&amp;quot" w:cs="Times New Roman"/>
          <w:i/>
          <w:iCs/>
          <w:color w:val="464646"/>
          <w:sz w:val="27"/>
          <w:szCs w:val="27"/>
        </w:rPr>
        <w:t xml:space="preserve"> inside</w:t>
      </w:r>
      <w:r w:rsidRPr="007D1578">
        <w:rPr>
          <w:rFonts w:ascii="&amp;quot" w:eastAsia="Times New Roman" w:hAnsi="&amp;quot" w:cs="Times New Roman"/>
          <w:color w:val="464646"/>
          <w:sz w:val="27"/>
          <w:szCs w:val="27"/>
        </w:rPr>
        <w:t xml:space="preserve"> with their feelings.  If you notice older elementary-aged children not being themselves, or acting out – they may be trying to express what they can’t put into words. Talking about how they feel and “naming” the feeling can help. Reassuring words can provide immediate relief to some children. Assuring them of their physical well-being and the blessings of a safe home is essential. It is good to read scripture and pray with them. When you face the unknown be sure to model faith in God and prayer. Helping them know God is our protector and He is always with us is essential.</w:t>
      </w:r>
      <w:r w:rsidRPr="007D1578">
        <w:rPr>
          <w:rFonts w:ascii="&amp;quot" w:eastAsia="Times New Roman" w:hAnsi="&amp;quot" w:cs="Times New Roman"/>
          <w:color w:val="464646"/>
          <w:sz w:val="27"/>
          <w:szCs w:val="27"/>
        </w:rPr>
        <w:br/>
        <w:t> </w:t>
      </w:r>
      <w:r w:rsidRPr="007D1578">
        <w:rPr>
          <w:rFonts w:ascii="&amp;quot" w:eastAsia="Times New Roman" w:hAnsi="&amp;quot" w:cs="Times New Roman"/>
          <w:color w:val="464646"/>
          <w:sz w:val="27"/>
          <w:szCs w:val="27"/>
        </w:rPr>
        <w:br/>
      </w:r>
      <w:r w:rsidRPr="007D1578">
        <w:rPr>
          <w:rFonts w:ascii="&amp;quot" w:eastAsia="Times New Roman" w:hAnsi="&amp;quot" w:cs="Times New Roman"/>
          <w:b/>
          <w:bCs/>
          <w:color w:val="464646"/>
          <w:sz w:val="27"/>
          <w:szCs w:val="27"/>
        </w:rPr>
        <w:t xml:space="preserve">Teenagers: LISTEN and </w:t>
      </w:r>
      <w:proofErr w:type="gramStart"/>
      <w:r w:rsidRPr="007D1578">
        <w:rPr>
          <w:rFonts w:ascii="&amp;quot" w:eastAsia="Times New Roman" w:hAnsi="&amp;quot" w:cs="Times New Roman"/>
          <w:b/>
          <w:bCs/>
          <w:color w:val="464646"/>
          <w:sz w:val="27"/>
          <w:szCs w:val="27"/>
        </w:rPr>
        <w:t>RESPOND</w:t>
      </w:r>
      <w:r w:rsidRPr="007D1578">
        <w:rPr>
          <w:rFonts w:ascii="&amp;quot" w:eastAsia="Times New Roman" w:hAnsi="&amp;quot" w:cs="Times New Roman"/>
          <w:color w:val="464646"/>
          <w:sz w:val="27"/>
          <w:szCs w:val="27"/>
        </w:rPr>
        <w:t xml:space="preserve">  While</w:t>
      </w:r>
      <w:proofErr w:type="gramEnd"/>
      <w:r w:rsidRPr="007D1578">
        <w:rPr>
          <w:rFonts w:ascii="&amp;quot" w:eastAsia="Times New Roman" w:hAnsi="&amp;quot" w:cs="Times New Roman"/>
          <w:color w:val="464646"/>
          <w:sz w:val="27"/>
          <w:szCs w:val="27"/>
        </w:rPr>
        <w:t xml:space="preserve"> they are trying to analyze the situation logically, it is important to listen. Avoid planting new fears. Try to assist with problem solving the issues the teen is dealing with. It may be best to start out with logic but take them to scripture. Having passages of hope, protection and comfort posted around the home can help. Reinforce that as believers we can have a focus that transcends earthly fears.</w:t>
      </w:r>
      <w:r w:rsidRPr="007D1578">
        <w:rPr>
          <w:rFonts w:ascii="&amp;quot" w:eastAsia="Times New Roman" w:hAnsi="&amp;quot" w:cs="Times New Roman"/>
          <w:color w:val="464646"/>
          <w:sz w:val="27"/>
          <w:szCs w:val="27"/>
        </w:rPr>
        <w:br/>
        <w:t> </w:t>
      </w:r>
      <w:r w:rsidRPr="007D1578">
        <w:rPr>
          <w:rFonts w:ascii="&amp;quot" w:eastAsia="Times New Roman" w:hAnsi="&amp;quot" w:cs="Times New Roman"/>
          <w:color w:val="464646"/>
          <w:sz w:val="27"/>
          <w:szCs w:val="27"/>
        </w:rPr>
        <w:br/>
        <w:t>Remember God is our helper in this and all other challenging parenting situations that arise as we live in a sinful, broken world.</w:t>
      </w:r>
      <w:r w:rsidRPr="007D1578">
        <w:rPr>
          <w:rFonts w:ascii="&amp;quot" w:eastAsia="Times New Roman" w:hAnsi="&amp;quot" w:cs="Times New Roman"/>
          <w:color w:val="464646"/>
          <w:sz w:val="27"/>
          <w:szCs w:val="27"/>
        </w:rPr>
        <w:br/>
        <w:t> </w:t>
      </w:r>
      <w:r w:rsidRPr="007D1578">
        <w:rPr>
          <w:rFonts w:ascii="&amp;quot" w:eastAsia="Times New Roman" w:hAnsi="&amp;quot" w:cs="Times New Roman"/>
          <w:color w:val="464646"/>
          <w:sz w:val="20"/>
          <w:szCs w:val="20"/>
        </w:rPr>
        <w:br/>
      </w:r>
      <w:r w:rsidRPr="007D1578">
        <w:rPr>
          <w:rFonts w:ascii="&amp;quot" w:eastAsia="Times New Roman" w:hAnsi="&amp;quot" w:cs="Times New Roman"/>
          <w:color w:val="464646"/>
          <w:sz w:val="24"/>
          <w:szCs w:val="24"/>
        </w:rPr>
        <w:t xml:space="preserve">Daly, J., 2017 Jim Daly’s Blog, How to Talk with Your Kids about the Threat of Terrorism, Retrieved from </w:t>
      </w:r>
      <w:hyperlink r:id="rId33" w:history="1">
        <w:r w:rsidRPr="007D1578">
          <w:rPr>
            <w:rFonts w:ascii="&amp;quot" w:eastAsia="Times New Roman" w:hAnsi="&amp;quot" w:cs="Times New Roman"/>
            <w:color w:val="576968"/>
            <w:sz w:val="24"/>
            <w:szCs w:val="24"/>
            <w:u w:val="single"/>
          </w:rPr>
          <w:t>http://jimdaly.focusonthefamily.com/how-to-talk-with-your-kids-about-the-threat-of-terrorism/</w:t>
        </w:r>
      </w:hyperlink>
      <w:r w:rsidRPr="007D1578">
        <w:rPr>
          <w:rFonts w:ascii="&amp;quot" w:eastAsia="Times New Roman" w:hAnsi="&amp;quot" w:cs="Times New Roman"/>
          <w:color w:val="464646"/>
          <w:sz w:val="24"/>
          <w:szCs w:val="24"/>
        </w:rPr>
        <w:t xml:space="preserve"> on April 19, 2017</w:t>
      </w:r>
      <w:r w:rsidRPr="007D1578">
        <w:rPr>
          <w:rFonts w:ascii="&amp;quot" w:eastAsia="Times New Roman" w:hAnsi="&amp;quot" w:cs="Times New Roman"/>
          <w:color w:val="464646"/>
          <w:sz w:val="27"/>
          <w:szCs w:val="27"/>
        </w:rPr>
        <w:br/>
        <w:t> </w:t>
      </w:r>
      <w:r w:rsidRPr="007D1578">
        <w:rPr>
          <w:rFonts w:ascii="&amp;quot" w:eastAsia="Times New Roman" w:hAnsi="&amp;quot" w:cs="Times New Roman"/>
          <w:color w:val="464646"/>
          <w:sz w:val="27"/>
          <w:szCs w:val="27"/>
        </w:rPr>
        <w:br/>
        <w:t>                              </w:t>
      </w:r>
      <w:r w:rsidRPr="007D1578">
        <w:rPr>
          <w:rFonts w:ascii="&amp;quot" w:eastAsia="Times New Roman" w:hAnsi="&amp;quot" w:cs="Times New Roman"/>
          <w:color w:val="464646"/>
          <w:sz w:val="27"/>
          <w:szCs w:val="27"/>
        </w:rPr>
        <w:br/>
        <w:t> </w:t>
      </w:r>
      <w:r w:rsidRPr="007D1578">
        <w:rPr>
          <w:rFonts w:ascii="&amp;quot" w:eastAsia="Times New Roman" w:hAnsi="&amp;quot" w:cs="Times New Roman"/>
          <w:color w:val="464646"/>
          <w:sz w:val="27"/>
          <w:szCs w:val="27"/>
        </w:rPr>
        <w:br/>
      </w:r>
      <w:r w:rsidRPr="007D1578">
        <w:rPr>
          <w:rFonts w:ascii="&amp;quot" w:eastAsia="Times New Roman" w:hAnsi="&amp;quot" w:cs="Times New Roman"/>
          <w:b/>
          <w:bCs/>
          <w:color w:val="5040AE"/>
          <w:sz w:val="48"/>
          <w:szCs w:val="48"/>
        </w:rPr>
        <w:t xml:space="preserve">   </w:t>
      </w:r>
      <w:r w:rsidRPr="007D1578">
        <w:rPr>
          <w:rFonts w:ascii="&amp;quot" w:eastAsia="Times New Roman" w:hAnsi="&amp;quot" w:cs="Times New Roman"/>
          <w:color w:val="5040AE"/>
          <w:sz w:val="48"/>
          <w:szCs w:val="48"/>
        </w:rPr>
        <w:t>Check, Change and Control Blood Pressure</w:t>
      </w:r>
      <w:r w:rsidRPr="007D1578">
        <w:rPr>
          <w:rFonts w:ascii="&amp;quot" w:eastAsia="Times New Roman" w:hAnsi="&amp;quot" w:cs="Times New Roman"/>
          <w:color w:val="464646"/>
          <w:sz w:val="27"/>
          <w:szCs w:val="27"/>
        </w:rPr>
        <w:br/>
      </w:r>
      <w:r w:rsidRPr="007D1578">
        <w:rPr>
          <w:rFonts w:ascii="&amp;quot" w:eastAsia="Times New Roman" w:hAnsi="&amp;quot" w:cs="Times New Roman"/>
          <w:color w:val="464646"/>
          <w:sz w:val="27"/>
          <w:szCs w:val="27"/>
        </w:rPr>
        <w:lastRenderedPageBreak/>
        <w:t> </w:t>
      </w:r>
      <w:r w:rsidRPr="007D1578">
        <w:rPr>
          <w:rFonts w:ascii="&amp;quot" w:eastAsia="Times New Roman" w:hAnsi="&amp;quot" w:cs="Times New Roman"/>
          <w:color w:val="464646"/>
          <w:sz w:val="27"/>
          <w:szCs w:val="27"/>
        </w:rPr>
        <w:br/>
        <w:t>What affects 80 million American adults, has no symptoms but can</w:t>
      </w:r>
      <w:r w:rsidRPr="007D1578">
        <w:rPr>
          <w:rFonts w:ascii="&amp;quot" w:eastAsia="Times New Roman" w:hAnsi="&amp;quot" w:cs="Times New Roman"/>
          <w:color w:val="464646"/>
          <w:sz w:val="27"/>
          <w:szCs w:val="27"/>
        </w:rPr>
        <w:br/>
        <w:t xml:space="preserve">be controlled? When left undiagnosed can lead to strokes, heart attacks and kidney failure? If you answered high blood pressure to both you are right. The American Heart Association (AHA) has created the </w:t>
      </w:r>
      <w:r w:rsidRPr="007D1578">
        <w:rPr>
          <w:rFonts w:ascii="&amp;quot" w:eastAsia="Times New Roman" w:hAnsi="&amp;quot" w:cs="Times New Roman"/>
          <w:b/>
          <w:bCs/>
          <w:color w:val="464646"/>
          <w:sz w:val="27"/>
          <w:szCs w:val="27"/>
        </w:rPr>
        <w:t>Check. Change. Control.</w:t>
      </w:r>
      <w:r w:rsidRPr="007D1578">
        <w:rPr>
          <w:rFonts w:ascii="&amp;quot" w:eastAsia="Times New Roman" w:hAnsi="&amp;quot" w:cs="Times New Roman"/>
          <w:color w:val="464646"/>
          <w:sz w:val="27"/>
          <w:szCs w:val="27"/>
        </w:rPr>
        <w:t xml:space="preserve"> program.</w:t>
      </w:r>
      <w:r w:rsidRPr="007D1578">
        <w:rPr>
          <w:rFonts w:ascii="&amp;quot" w:eastAsia="Times New Roman" w:hAnsi="&amp;quot" w:cs="Times New Roman"/>
          <w:color w:val="464646"/>
          <w:sz w:val="27"/>
          <w:szCs w:val="27"/>
        </w:rPr>
        <w:br/>
        <w:t> </w:t>
      </w:r>
      <w:r w:rsidRPr="007D1578">
        <w:rPr>
          <w:rFonts w:ascii="&amp;quot" w:eastAsia="Times New Roman" w:hAnsi="&amp;quot" w:cs="Times New Roman"/>
          <w:color w:val="464646"/>
          <w:sz w:val="27"/>
          <w:szCs w:val="27"/>
        </w:rPr>
        <w:br/>
        <w:t xml:space="preserve">Although this area does not yet have a local Check. Change. Control. program you can use their online system called  </w:t>
      </w:r>
      <w:hyperlink r:id="rId34" w:tgtFrame="_blank" w:history="1">
        <w:r w:rsidRPr="007D1578">
          <w:rPr>
            <w:rFonts w:ascii="&amp;quot" w:eastAsia="Times New Roman" w:hAnsi="&amp;quot" w:cs="Times New Roman"/>
            <w:color w:val="576968"/>
            <w:sz w:val="27"/>
            <w:szCs w:val="27"/>
            <w:u w:val="single"/>
          </w:rPr>
          <w:t>Heart360</w:t>
        </w:r>
      </w:hyperlink>
      <w:r w:rsidRPr="007D1578">
        <w:rPr>
          <w:rFonts w:ascii="&amp;quot" w:eastAsia="Times New Roman" w:hAnsi="&amp;quot" w:cs="Times New Roman"/>
          <w:color w:val="464646"/>
          <w:sz w:val="27"/>
          <w:szCs w:val="27"/>
        </w:rPr>
        <w:t xml:space="preserve">.  It is a web-based tool to help track blood pressure, cholesterol, weight, physical activity and medication. It is a personal hub that pulls together all the information you need so you and your doctor can actively work to get your blood pressure at a healthy level. Sign up at </w:t>
      </w:r>
      <w:hyperlink r:id="rId35" w:history="1">
        <w:r w:rsidRPr="007D1578">
          <w:rPr>
            <w:rFonts w:ascii="&amp;quot" w:eastAsia="Times New Roman" w:hAnsi="&amp;quot" w:cs="Times New Roman"/>
            <w:color w:val="576968"/>
            <w:sz w:val="27"/>
            <w:szCs w:val="27"/>
            <w:u w:val="single"/>
          </w:rPr>
          <w:t>https://www.heart360.org/default.aspx</w:t>
        </w:r>
      </w:hyperlink>
      <w:r w:rsidRPr="007D1578">
        <w:rPr>
          <w:rFonts w:ascii="&amp;quot" w:eastAsia="Times New Roman" w:hAnsi="&amp;quot" w:cs="Times New Roman"/>
          <w:color w:val="464646"/>
          <w:sz w:val="27"/>
          <w:szCs w:val="27"/>
        </w:rPr>
        <w:t xml:space="preserve"> At Heart360</w:t>
      </w:r>
      <w:proofErr w:type="gramStart"/>
      <w:r w:rsidRPr="007D1578">
        <w:rPr>
          <w:rFonts w:ascii="&amp;quot" w:eastAsia="Times New Roman" w:hAnsi="&amp;quot" w:cs="Times New Roman"/>
          <w:color w:val="464646"/>
          <w:sz w:val="27"/>
          <w:szCs w:val="27"/>
        </w:rPr>
        <w:t>®  your</w:t>
      </w:r>
      <w:proofErr w:type="gramEnd"/>
      <w:r w:rsidRPr="007D1578">
        <w:rPr>
          <w:rFonts w:ascii="&amp;quot" w:eastAsia="Times New Roman" w:hAnsi="&amp;quot" w:cs="Times New Roman"/>
          <w:color w:val="464646"/>
          <w:sz w:val="27"/>
          <w:szCs w:val="27"/>
        </w:rPr>
        <w:t xml:space="preserve"> health information will be safe and secure in Microsoft® HealthVault™ Knowing your numbers and making the changes that help get it under control is key. AHA has extensive </w:t>
      </w:r>
      <w:hyperlink r:id="rId36" w:tgtFrame="_blank" w:history="1">
        <w:r w:rsidRPr="007D1578">
          <w:rPr>
            <w:rFonts w:ascii="&amp;quot" w:eastAsia="Times New Roman" w:hAnsi="&amp;quot" w:cs="Times New Roman"/>
            <w:color w:val="576968"/>
            <w:sz w:val="27"/>
            <w:szCs w:val="27"/>
            <w:u w:val="single"/>
          </w:rPr>
          <w:t>blood pressure information online</w:t>
        </w:r>
      </w:hyperlink>
      <w:r w:rsidRPr="007D1578">
        <w:rPr>
          <w:rFonts w:ascii="&amp;quot" w:eastAsia="Times New Roman" w:hAnsi="&amp;quot" w:cs="Times New Roman"/>
          <w:color w:val="464646"/>
          <w:sz w:val="27"/>
          <w:szCs w:val="27"/>
        </w:rPr>
        <w:t>.   </w:t>
      </w:r>
      <w:r w:rsidRPr="007D1578">
        <w:rPr>
          <w:rFonts w:ascii="&amp;quot" w:eastAsia="Times New Roman" w:hAnsi="&amp;quot" w:cs="Times New Roman"/>
          <w:color w:val="464646"/>
          <w:sz w:val="27"/>
          <w:szCs w:val="27"/>
        </w:rPr>
        <w:br/>
        <w:t> </w:t>
      </w:r>
      <w:r w:rsidRPr="007D1578">
        <w:rPr>
          <w:rFonts w:ascii="&amp;quot" w:eastAsia="Times New Roman" w:hAnsi="&amp;quot" w:cs="Times New Roman"/>
          <w:color w:val="464646"/>
          <w:sz w:val="27"/>
          <w:szCs w:val="27"/>
        </w:rPr>
        <w:br/>
        <w:t xml:space="preserve">                                   </w:t>
      </w:r>
      <w:r w:rsidRPr="007D1578">
        <w:rPr>
          <w:rFonts w:ascii="&amp;quot" w:eastAsia="Times New Roman" w:hAnsi="&amp;quot" w:cs="Times New Roman"/>
          <w:b/>
          <w:bCs/>
          <w:color w:val="D061C7"/>
          <w:sz w:val="36"/>
          <w:szCs w:val="36"/>
        </w:rPr>
        <w:t>Know Your Number!</w:t>
      </w:r>
      <w:r w:rsidRPr="007D1578">
        <w:rPr>
          <w:rFonts w:ascii="&amp;quot" w:eastAsia="Times New Roman" w:hAnsi="&amp;quot" w:cs="Times New Roman"/>
          <w:color w:val="D061C7"/>
          <w:sz w:val="27"/>
          <w:szCs w:val="27"/>
        </w:rPr>
        <w:br/>
        <w:t>Blood Pressure Category                 Upper #                    Lower #</w:t>
      </w:r>
      <w:r w:rsidRPr="007D1578">
        <w:rPr>
          <w:rFonts w:ascii="&amp;quot" w:eastAsia="Times New Roman" w:hAnsi="&amp;quot" w:cs="Times New Roman"/>
          <w:color w:val="464646"/>
          <w:sz w:val="27"/>
          <w:szCs w:val="27"/>
        </w:rPr>
        <w:br/>
        <w:t>__________________________________________________________________________</w:t>
      </w:r>
      <w:r w:rsidRPr="007D1578">
        <w:rPr>
          <w:rFonts w:ascii="&amp;quot" w:eastAsia="Times New Roman" w:hAnsi="&amp;quot" w:cs="Times New Roman"/>
          <w:color w:val="464646"/>
          <w:sz w:val="27"/>
          <w:szCs w:val="27"/>
        </w:rPr>
        <w:br/>
      </w:r>
      <w:r w:rsidRPr="007D1578">
        <w:rPr>
          <w:rFonts w:ascii="&amp;quot" w:eastAsia="Times New Roman" w:hAnsi="&amp;quot" w:cs="Times New Roman"/>
          <w:color w:val="4CAAC9"/>
          <w:sz w:val="27"/>
          <w:szCs w:val="27"/>
        </w:rPr>
        <w:t>Normal                                           less than 120      and   less than 80</w:t>
      </w:r>
      <w:r w:rsidRPr="007D1578">
        <w:rPr>
          <w:rFonts w:ascii="&amp;quot" w:eastAsia="Times New Roman" w:hAnsi="&amp;quot" w:cs="Times New Roman"/>
          <w:color w:val="464646"/>
          <w:sz w:val="27"/>
          <w:szCs w:val="27"/>
        </w:rPr>
        <w:br/>
      </w:r>
      <w:r w:rsidRPr="007D1578">
        <w:rPr>
          <w:rFonts w:ascii="&amp;quot" w:eastAsia="Times New Roman" w:hAnsi="&amp;quot" w:cs="Times New Roman"/>
          <w:color w:val="464646"/>
          <w:sz w:val="27"/>
          <w:szCs w:val="27"/>
        </w:rPr>
        <w:br/>
      </w:r>
      <w:r w:rsidRPr="007D1578">
        <w:rPr>
          <w:rFonts w:ascii="&amp;quot" w:eastAsia="Times New Roman" w:hAnsi="&amp;quot" w:cs="Times New Roman"/>
          <w:color w:val="8273DA"/>
          <w:sz w:val="27"/>
          <w:szCs w:val="27"/>
        </w:rPr>
        <w:t>Prehypertension                              120-139             or     80-89</w:t>
      </w:r>
      <w:r w:rsidRPr="007D1578">
        <w:rPr>
          <w:rFonts w:ascii="&amp;quot" w:eastAsia="Times New Roman" w:hAnsi="&amp;quot" w:cs="Times New Roman"/>
          <w:color w:val="464646"/>
          <w:sz w:val="27"/>
          <w:szCs w:val="27"/>
        </w:rPr>
        <w:br/>
      </w:r>
      <w:r w:rsidRPr="007D1578">
        <w:rPr>
          <w:rFonts w:ascii="&amp;quot" w:eastAsia="Times New Roman" w:hAnsi="&amp;quot" w:cs="Times New Roman"/>
          <w:color w:val="464646"/>
          <w:sz w:val="27"/>
          <w:szCs w:val="27"/>
        </w:rPr>
        <w:br/>
      </w:r>
      <w:r w:rsidRPr="007D1578">
        <w:rPr>
          <w:rFonts w:ascii="&amp;quot" w:eastAsia="Times New Roman" w:hAnsi="&amp;quot" w:cs="Times New Roman"/>
          <w:color w:val="DA4444"/>
          <w:sz w:val="27"/>
          <w:szCs w:val="27"/>
        </w:rPr>
        <w:t>High Blood Pressure</w:t>
      </w:r>
      <w:r w:rsidRPr="007D1578">
        <w:rPr>
          <w:rFonts w:ascii="&amp;quot" w:eastAsia="Times New Roman" w:hAnsi="&amp;quot" w:cs="Times New Roman"/>
          <w:color w:val="DA4444"/>
          <w:sz w:val="27"/>
          <w:szCs w:val="27"/>
        </w:rPr>
        <w:br/>
        <w:t>(Hypertension) Stage 1                   140-159             or     90-99</w:t>
      </w:r>
      <w:r w:rsidRPr="007D1578">
        <w:rPr>
          <w:rFonts w:ascii="&amp;quot" w:eastAsia="Times New Roman" w:hAnsi="&amp;quot" w:cs="Times New Roman"/>
          <w:color w:val="464646"/>
          <w:sz w:val="27"/>
          <w:szCs w:val="27"/>
        </w:rPr>
        <w:br/>
      </w:r>
      <w:r w:rsidRPr="007D1578">
        <w:rPr>
          <w:rFonts w:ascii="&amp;quot" w:eastAsia="Times New Roman" w:hAnsi="&amp;quot" w:cs="Times New Roman"/>
          <w:color w:val="464646"/>
          <w:sz w:val="27"/>
          <w:szCs w:val="27"/>
        </w:rPr>
        <w:br/>
      </w:r>
      <w:r w:rsidRPr="007D1578">
        <w:rPr>
          <w:rFonts w:ascii="&amp;quot" w:eastAsia="Times New Roman" w:hAnsi="&amp;quot" w:cs="Times New Roman"/>
          <w:color w:val="C2743B"/>
          <w:sz w:val="27"/>
          <w:szCs w:val="27"/>
        </w:rPr>
        <w:t>High Blood Pressure</w:t>
      </w:r>
      <w:r w:rsidRPr="007D1578">
        <w:rPr>
          <w:rFonts w:ascii="&amp;quot" w:eastAsia="Times New Roman" w:hAnsi="&amp;quot" w:cs="Times New Roman"/>
          <w:color w:val="C2743B"/>
          <w:sz w:val="27"/>
          <w:szCs w:val="27"/>
        </w:rPr>
        <w:br/>
        <w:t>(Hypertension) Stage 2             160 or higher         or    100 or higher</w:t>
      </w:r>
      <w:r w:rsidRPr="007D1578">
        <w:rPr>
          <w:rFonts w:ascii="&amp;quot" w:eastAsia="Times New Roman" w:hAnsi="&amp;quot" w:cs="Times New Roman"/>
          <w:color w:val="464646"/>
          <w:sz w:val="27"/>
          <w:szCs w:val="27"/>
        </w:rPr>
        <w:br/>
      </w:r>
      <w:r w:rsidRPr="007D1578">
        <w:rPr>
          <w:rFonts w:ascii="&amp;quot" w:eastAsia="Times New Roman" w:hAnsi="&amp;quot" w:cs="Times New Roman"/>
          <w:color w:val="464646"/>
          <w:sz w:val="27"/>
          <w:szCs w:val="27"/>
        </w:rPr>
        <w:br/>
      </w:r>
      <w:r w:rsidRPr="007D1578">
        <w:rPr>
          <w:rFonts w:ascii="&amp;quot" w:eastAsia="Times New Roman" w:hAnsi="&amp;quot" w:cs="Times New Roman"/>
          <w:color w:val="6CB83A"/>
          <w:sz w:val="27"/>
          <w:szCs w:val="27"/>
          <w:u w:val="single"/>
        </w:rPr>
        <w:t>Hypertensive Crisis</w:t>
      </w:r>
      <w:r w:rsidRPr="007D1578">
        <w:rPr>
          <w:rFonts w:ascii="&amp;quot" w:eastAsia="Times New Roman" w:hAnsi="&amp;quot" w:cs="Times New Roman"/>
          <w:color w:val="6CB83A"/>
          <w:sz w:val="27"/>
          <w:szCs w:val="27"/>
        </w:rPr>
        <w:br/>
        <w:t>(Emergency care needed)      greater than180      or     greater than110</w:t>
      </w:r>
      <w:r w:rsidRPr="007D1578">
        <w:rPr>
          <w:rFonts w:ascii="&amp;quot" w:eastAsia="Times New Roman" w:hAnsi="&amp;quot" w:cs="Times New Roman"/>
          <w:color w:val="464646"/>
          <w:sz w:val="27"/>
          <w:szCs w:val="27"/>
        </w:rPr>
        <w:br/>
      </w:r>
      <w:r w:rsidRPr="007D1578">
        <w:rPr>
          <w:rFonts w:ascii="&amp;quot" w:eastAsia="Times New Roman" w:hAnsi="&amp;quot" w:cs="Times New Roman"/>
          <w:color w:val="464646"/>
          <w:sz w:val="27"/>
          <w:szCs w:val="27"/>
        </w:rPr>
        <w:br/>
        <w:t> </w:t>
      </w:r>
      <w:r w:rsidRPr="007D1578">
        <w:rPr>
          <w:rFonts w:ascii="&amp;quot" w:eastAsia="Times New Roman" w:hAnsi="&amp;quot" w:cs="Times New Roman"/>
          <w:color w:val="464646"/>
          <w:sz w:val="27"/>
          <w:szCs w:val="27"/>
        </w:rPr>
        <w:br/>
      </w:r>
      <w:r w:rsidRPr="007D1578">
        <w:rPr>
          <w:rFonts w:ascii="&amp;quot" w:eastAsia="Times New Roman" w:hAnsi="&amp;quot" w:cs="Times New Roman"/>
          <w:b/>
          <w:bCs/>
          <w:color w:val="464646"/>
          <w:sz w:val="27"/>
          <w:szCs w:val="27"/>
        </w:rPr>
        <w:t>Make changes that matter:</w:t>
      </w:r>
    </w:p>
    <w:p w:rsidR="007D1578" w:rsidRPr="007D1578" w:rsidRDefault="007D1578" w:rsidP="007D1578">
      <w:pPr>
        <w:numPr>
          <w:ilvl w:val="0"/>
          <w:numId w:val="6"/>
        </w:numPr>
        <w:spacing w:after="0" w:line="240" w:lineRule="auto"/>
        <w:ind w:left="0"/>
        <w:rPr>
          <w:rFonts w:ascii="&amp;quot" w:eastAsia="Times New Roman" w:hAnsi="&amp;quot" w:cs="Times New Roman"/>
          <w:color w:val="464646"/>
          <w:sz w:val="20"/>
          <w:szCs w:val="20"/>
        </w:rPr>
      </w:pPr>
      <w:hyperlink r:id="rId37" w:history="1">
        <w:r w:rsidRPr="007D1578">
          <w:rPr>
            <w:rFonts w:ascii="&amp;quot" w:eastAsia="Times New Roman" w:hAnsi="&amp;quot" w:cs="Times New Roman"/>
            <w:color w:val="576968"/>
            <w:sz w:val="27"/>
            <w:szCs w:val="27"/>
            <w:u w:val="single"/>
          </w:rPr>
          <w:t>Eat a well-balanced</w:t>
        </w:r>
      </w:hyperlink>
      <w:r w:rsidRPr="007D1578">
        <w:rPr>
          <w:rFonts w:ascii="&amp;quot" w:eastAsia="Times New Roman" w:hAnsi="&amp;quot" w:cs="Times New Roman"/>
          <w:color w:val="464646"/>
          <w:sz w:val="27"/>
          <w:szCs w:val="27"/>
        </w:rPr>
        <w:t>,</w:t>
      </w:r>
      <w:hyperlink r:id="rId38" w:history="1">
        <w:r w:rsidRPr="007D1578">
          <w:rPr>
            <w:rFonts w:ascii="&amp;quot" w:eastAsia="Times New Roman" w:hAnsi="&amp;quot" w:cs="Times New Roman"/>
            <w:color w:val="576968"/>
            <w:sz w:val="27"/>
            <w:szCs w:val="27"/>
            <w:u w:val="single"/>
          </w:rPr>
          <w:t xml:space="preserve"> low-salt diet</w:t>
        </w:r>
      </w:hyperlink>
      <w:r w:rsidRPr="007D1578">
        <w:rPr>
          <w:rFonts w:ascii="&amp;quot" w:eastAsia="Times New Roman" w:hAnsi="&amp;quot" w:cs="Times New Roman"/>
          <w:color w:val="464646"/>
          <w:sz w:val="27"/>
          <w:szCs w:val="27"/>
        </w:rPr>
        <w:t>       Limit alcohol</w:t>
      </w:r>
    </w:p>
    <w:p w:rsidR="007D1578" w:rsidRPr="007D1578" w:rsidRDefault="007D1578" w:rsidP="007D1578">
      <w:pPr>
        <w:numPr>
          <w:ilvl w:val="0"/>
          <w:numId w:val="6"/>
        </w:numPr>
        <w:spacing w:after="0" w:line="240" w:lineRule="auto"/>
        <w:ind w:left="0"/>
        <w:rPr>
          <w:rFonts w:ascii="&amp;quot" w:eastAsia="Times New Roman" w:hAnsi="&amp;quot" w:cs="Times New Roman"/>
          <w:color w:val="464646"/>
          <w:sz w:val="20"/>
          <w:szCs w:val="20"/>
        </w:rPr>
      </w:pPr>
      <w:hyperlink r:id="rId39" w:history="1">
        <w:r w:rsidRPr="007D1578">
          <w:rPr>
            <w:rFonts w:ascii="&amp;quot" w:eastAsia="Times New Roman" w:hAnsi="&amp;quot" w:cs="Times New Roman"/>
            <w:color w:val="576968"/>
            <w:sz w:val="27"/>
            <w:szCs w:val="27"/>
            <w:u w:val="single"/>
          </w:rPr>
          <w:t>Enjoy regular physical activity</w:t>
        </w:r>
      </w:hyperlink>
      <w:r w:rsidRPr="007D1578">
        <w:rPr>
          <w:rFonts w:ascii="&amp;quot" w:eastAsia="Times New Roman" w:hAnsi="&amp;quot" w:cs="Times New Roman"/>
          <w:color w:val="464646"/>
          <w:sz w:val="27"/>
          <w:szCs w:val="27"/>
        </w:rPr>
        <w:t>      Maintain a healthy weight</w:t>
      </w:r>
    </w:p>
    <w:p w:rsidR="007D1578" w:rsidRPr="007D1578" w:rsidRDefault="007D1578" w:rsidP="007D1578">
      <w:pPr>
        <w:numPr>
          <w:ilvl w:val="0"/>
          <w:numId w:val="6"/>
        </w:numPr>
        <w:spacing w:before="45" w:after="0" w:line="240" w:lineRule="auto"/>
        <w:ind w:left="0"/>
        <w:rPr>
          <w:rFonts w:ascii="&amp;quot" w:eastAsia="Times New Roman" w:hAnsi="&amp;quot" w:cs="Times New Roman"/>
          <w:color w:val="464646"/>
          <w:sz w:val="20"/>
          <w:szCs w:val="20"/>
        </w:rPr>
      </w:pPr>
      <w:hyperlink r:id="rId40" w:history="1">
        <w:r w:rsidRPr="007D1578">
          <w:rPr>
            <w:rFonts w:ascii="&amp;quot" w:eastAsia="Times New Roman" w:hAnsi="&amp;quot" w:cs="Times New Roman"/>
            <w:color w:val="576968"/>
            <w:sz w:val="27"/>
            <w:szCs w:val="27"/>
            <w:u w:val="single"/>
          </w:rPr>
          <w:t>Take your medications properly</w:t>
        </w:r>
      </w:hyperlink>
    </w:p>
    <w:p w:rsidR="007D1578" w:rsidRPr="007D1578" w:rsidRDefault="007D1578" w:rsidP="007D1578">
      <w:pPr>
        <w:spacing w:after="0" w:line="240" w:lineRule="auto"/>
        <w:rPr>
          <w:rFonts w:ascii="&amp;quot" w:eastAsia="Times New Roman" w:hAnsi="&amp;quot" w:cs="Times New Roman"/>
          <w:color w:val="464646"/>
          <w:sz w:val="20"/>
          <w:szCs w:val="20"/>
        </w:rPr>
      </w:pPr>
      <w:r w:rsidRPr="007D1578">
        <w:rPr>
          <w:rFonts w:ascii="&amp;quot" w:eastAsia="Times New Roman" w:hAnsi="&amp;quot" w:cs="Times New Roman"/>
          <w:color w:val="464646"/>
          <w:sz w:val="20"/>
          <w:szCs w:val="20"/>
        </w:rPr>
        <w:br/>
      </w:r>
    </w:p>
    <w:p w:rsidR="007D1578" w:rsidRPr="007D1578" w:rsidRDefault="007D1578" w:rsidP="007D1578">
      <w:pPr>
        <w:spacing w:after="0" w:line="240" w:lineRule="auto"/>
        <w:rPr>
          <w:rFonts w:ascii="Times New Roman" w:eastAsia="Times New Roman" w:hAnsi="Times New Roman" w:cs="Times New Roman"/>
          <w:sz w:val="24"/>
          <w:szCs w:val="24"/>
        </w:rPr>
      </w:pPr>
      <w:r w:rsidRPr="007D1578">
        <w:rPr>
          <w:rFonts w:ascii="&amp;quot" w:eastAsia="Times New Roman" w:hAnsi="&amp;quot" w:cs="Times New Roman"/>
          <w:color w:val="464646"/>
          <w:sz w:val="27"/>
          <w:szCs w:val="27"/>
          <w:u w:val="single"/>
        </w:rPr>
        <w:lastRenderedPageBreak/>
        <w:t>Your blood pressure is serious business, so get serious about it!</w:t>
      </w:r>
      <w:r w:rsidRPr="007D1578">
        <w:rPr>
          <w:rFonts w:ascii="&amp;quot" w:eastAsia="Times New Roman" w:hAnsi="&amp;quot" w:cs="Times New Roman"/>
          <w:color w:val="464646"/>
          <w:sz w:val="20"/>
          <w:szCs w:val="20"/>
        </w:rPr>
        <w:br/>
      </w:r>
      <w:r w:rsidRPr="007D1578">
        <w:rPr>
          <w:rFonts w:ascii="&amp;quot" w:eastAsia="Times New Roman" w:hAnsi="&amp;quot" w:cs="Times New Roman"/>
          <w:color w:val="464646"/>
          <w:sz w:val="20"/>
          <w:szCs w:val="20"/>
        </w:rPr>
        <w:br/>
      </w:r>
      <w:r w:rsidRPr="007D1578">
        <w:rPr>
          <w:rFonts w:ascii="&amp;quot" w:eastAsia="Times New Roman" w:hAnsi="&amp;quot" w:cs="Times New Roman"/>
          <w:color w:val="464646"/>
          <w:sz w:val="24"/>
          <w:szCs w:val="24"/>
        </w:rPr>
        <w:t>Caswell, J., Blood Pressure Demands the 3 C’s: Check. Change. Control.</w:t>
      </w:r>
      <w:r w:rsidRPr="007D1578">
        <w:rPr>
          <w:rFonts w:ascii="&amp;quot" w:eastAsia="Times New Roman" w:hAnsi="&amp;quot" w:cs="Times New Roman"/>
          <w:color w:val="464646"/>
          <w:sz w:val="24"/>
          <w:szCs w:val="24"/>
        </w:rPr>
        <w:br/>
        <w:t> </w:t>
      </w:r>
      <w:hyperlink r:id="rId41" w:history="1">
        <w:r w:rsidRPr="007D1578">
          <w:rPr>
            <w:rFonts w:ascii="&amp;quot" w:eastAsia="Times New Roman" w:hAnsi="&amp;quot" w:cs="Times New Roman"/>
            <w:color w:val="576968"/>
            <w:sz w:val="24"/>
            <w:szCs w:val="24"/>
            <w:u w:val="single"/>
          </w:rPr>
          <w:t>http://strokeconnection.strokeassociation.org/Spring-2015/Blood-Pressure-Demands-the-3-Cs-Check-Change-Control/</w:t>
        </w:r>
      </w:hyperlink>
      <w:r w:rsidRPr="007D1578">
        <w:rPr>
          <w:rFonts w:ascii="&amp;quot" w:eastAsia="Times New Roman" w:hAnsi="&amp;quot" w:cs="Times New Roman"/>
          <w:color w:val="464646"/>
          <w:sz w:val="24"/>
          <w:szCs w:val="24"/>
        </w:rPr>
        <w:t xml:space="preserve"> retrieved on 4/24/17</w:t>
      </w:r>
      <w:r w:rsidRPr="007D1578">
        <w:rPr>
          <w:rFonts w:ascii="&amp;quot" w:eastAsia="Times New Roman" w:hAnsi="&amp;quot" w:cs="Times New Roman"/>
          <w:color w:val="464646"/>
          <w:sz w:val="27"/>
          <w:szCs w:val="27"/>
        </w:rPr>
        <w:br/>
        <w:t> </w:t>
      </w:r>
      <w:r w:rsidRPr="007D1578">
        <w:rPr>
          <w:rFonts w:ascii="&amp;quot" w:eastAsia="Times New Roman" w:hAnsi="&amp;quot" w:cs="Times New Roman"/>
          <w:color w:val="464646"/>
          <w:sz w:val="27"/>
          <w:szCs w:val="27"/>
        </w:rPr>
        <w:br/>
        <w:t xml:space="preserve">         </w:t>
      </w:r>
      <w:r w:rsidRPr="007D1578">
        <w:rPr>
          <w:rFonts w:ascii="&amp;quot" w:eastAsia="Times New Roman" w:hAnsi="&amp;quot" w:cs="Times New Roman"/>
          <w:color w:val="AE40A5"/>
          <w:sz w:val="48"/>
          <w:szCs w:val="48"/>
        </w:rPr>
        <w:t>Walking Helps Relieve Stress</w:t>
      </w:r>
      <w:r w:rsidRPr="007D1578">
        <w:rPr>
          <w:rFonts w:ascii="&amp;quot" w:eastAsia="Times New Roman" w:hAnsi="&amp;quot" w:cs="Times New Roman"/>
          <w:color w:val="464646"/>
          <w:sz w:val="27"/>
          <w:szCs w:val="27"/>
        </w:rPr>
        <w:br/>
        <w:t> </w:t>
      </w:r>
      <w:r w:rsidRPr="007D1578">
        <w:rPr>
          <w:rFonts w:ascii="&amp;quot" w:eastAsia="Times New Roman" w:hAnsi="&amp;quot" w:cs="Times New Roman"/>
          <w:color w:val="464646"/>
          <w:sz w:val="27"/>
          <w:szCs w:val="27"/>
        </w:rPr>
        <w:br/>
        <w:t>Spring time is a good time to begin to walk more.  Start with a few minutes and add more time gradually. Many benefits await you.</w:t>
      </w:r>
      <w:r w:rsidRPr="007D1578">
        <w:rPr>
          <w:rFonts w:ascii="&amp;quot" w:eastAsia="Times New Roman" w:hAnsi="&amp;quot" w:cs="Times New Roman"/>
          <w:color w:val="464646"/>
          <w:sz w:val="27"/>
          <w:szCs w:val="27"/>
        </w:rPr>
        <w:br/>
        <w:t> </w:t>
      </w:r>
      <w:r w:rsidRPr="007D1578">
        <w:rPr>
          <w:rFonts w:ascii="&amp;quot" w:eastAsia="Times New Roman" w:hAnsi="&amp;quot" w:cs="Times New Roman"/>
          <w:color w:val="464646"/>
          <w:sz w:val="27"/>
          <w:szCs w:val="27"/>
        </w:rPr>
        <w:br/>
      </w:r>
      <w:r w:rsidRPr="007D1578">
        <w:rPr>
          <w:rFonts w:ascii="&amp;quot" w:eastAsia="Times New Roman" w:hAnsi="&amp;quot" w:cs="Times New Roman"/>
          <w:b/>
          <w:bCs/>
          <w:color w:val="464646"/>
          <w:sz w:val="27"/>
          <w:szCs w:val="27"/>
        </w:rPr>
        <w:t>1.</w:t>
      </w:r>
      <w:r w:rsidRPr="007D1578">
        <w:rPr>
          <w:rFonts w:ascii="&amp;quot" w:eastAsia="Times New Roman" w:hAnsi="&amp;quot" w:cs="Times New Roman"/>
          <w:color w:val="464646"/>
          <w:sz w:val="27"/>
          <w:szCs w:val="27"/>
        </w:rPr>
        <w:t xml:space="preserve"> </w:t>
      </w:r>
      <w:r w:rsidRPr="007D1578">
        <w:rPr>
          <w:rFonts w:ascii="&amp;quot" w:eastAsia="Times New Roman" w:hAnsi="&amp;quot" w:cs="Times New Roman"/>
          <w:b/>
          <w:bCs/>
          <w:color w:val="464646"/>
          <w:sz w:val="27"/>
          <w:szCs w:val="27"/>
        </w:rPr>
        <w:t>Walking</w:t>
      </w:r>
      <w:r w:rsidRPr="007D1578">
        <w:rPr>
          <w:rFonts w:ascii="&amp;quot" w:eastAsia="Times New Roman" w:hAnsi="&amp;quot" w:cs="Times New Roman"/>
          <w:color w:val="464646"/>
          <w:sz w:val="27"/>
          <w:szCs w:val="27"/>
        </w:rPr>
        <w:t xml:space="preserve"> </w:t>
      </w:r>
      <w:r w:rsidRPr="007D1578">
        <w:rPr>
          <w:rFonts w:ascii="&amp;quot" w:eastAsia="Times New Roman" w:hAnsi="&amp;quot" w:cs="Times New Roman"/>
          <w:b/>
          <w:bCs/>
          <w:color w:val="464646"/>
          <w:sz w:val="27"/>
          <w:szCs w:val="27"/>
        </w:rPr>
        <w:t>releases good brain chemicals</w:t>
      </w:r>
      <w:r w:rsidRPr="007D1578">
        <w:rPr>
          <w:rFonts w:ascii="&amp;quot" w:eastAsia="Times New Roman" w:hAnsi="&amp;quot" w:cs="Times New Roman"/>
          <w:color w:val="464646"/>
          <w:sz w:val="27"/>
          <w:szCs w:val="27"/>
        </w:rPr>
        <w:t>. Research shows walking promotes relaxation and enhances your mood.  Research also shows a relationship between more steps per day and better moods.</w:t>
      </w:r>
      <w:r w:rsidRPr="007D1578">
        <w:rPr>
          <w:rFonts w:ascii="&amp;quot" w:eastAsia="Times New Roman" w:hAnsi="&amp;quot" w:cs="Times New Roman"/>
          <w:color w:val="464646"/>
          <w:sz w:val="27"/>
          <w:szCs w:val="27"/>
        </w:rPr>
        <w:br/>
        <w:t> </w:t>
      </w:r>
      <w:r w:rsidRPr="007D1578">
        <w:rPr>
          <w:rFonts w:ascii="&amp;quot" w:eastAsia="Times New Roman" w:hAnsi="&amp;quot" w:cs="Times New Roman"/>
          <w:color w:val="464646"/>
          <w:sz w:val="27"/>
          <w:szCs w:val="27"/>
        </w:rPr>
        <w:br/>
      </w:r>
      <w:r w:rsidRPr="007D1578">
        <w:rPr>
          <w:rFonts w:ascii="&amp;quot" w:eastAsia="Times New Roman" w:hAnsi="&amp;quot" w:cs="Times New Roman"/>
          <w:b/>
          <w:bCs/>
          <w:color w:val="464646"/>
          <w:sz w:val="27"/>
          <w:szCs w:val="27"/>
        </w:rPr>
        <w:t xml:space="preserve">2. Walking is the best detox for body and brain. </w:t>
      </w:r>
      <w:r w:rsidRPr="007D1578">
        <w:rPr>
          <w:rFonts w:ascii="&amp;quot" w:eastAsia="Times New Roman" w:hAnsi="&amp;quot" w:cs="Times New Roman"/>
          <w:color w:val="464646"/>
          <w:sz w:val="27"/>
          <w:szCs w:val="27"/>
        </w:rPr>
        <w:t xml:space="preserve">Walking unclogs your body's systems, ridding them of accumulated wastes, toxins and poisons. Walking increases circulation. This rids your body of toxins stored in the liver, intestines, blood stream, kidneys and fat cells. It improves skin-complexion and digestion. </w:t>
      </w:r>
      <w:proofErr w:type="gramStart"/>
      <w:r w:rsidRPr="007D1578">
        <w:rPr>
          <w:rFonts w:ascii="&amp;quot" w:eastAsia="Times New Roman" w:hAnsi="&amp;quot" w:cs="Times New Roman"/>
          <w:color w:val="464646"/>
          <w:sz w:val="27"/>
          <w:szCs w:val="27"/>
        </w:rPr>
        <w:t>Thus</w:t>
      </w:r>
      <w:proofErr w:type="gramEnd"/>
      <w:r w:rsidRPr="007D1578">
        <w:rPr>
          <w:rFonts w:ascii="&amp;quot" w:eastAsia="Times New Roman" w:hAnsi="&amp;quot" w:cs="Times New Roman"/>
          <w:color w:val="464646"/>
          <w:sz w:val="27"/>
          <w:szCs w:val="27"/>
        </w:rPr>
        <w:t xml:space="preserve"> physical behavior leads to decreased stress on body systems.</w:t>
      </w:r>
      <w:r w:rsidRPr="007D1578">
        <w:rPr>
          <w:rFonts w:ascii="&amp;quot" w:eastAsia="Times New Roman" w:hAnsi="&amp;quot" w:cs="Times New Roman"/>
          <w:color w:val="464646"/>
          <w:sz w:val="27"/>
          <w:szCs w:val="27"/>
        </w:rPr>
        <w:br/>
        <w:t> </w:t>
      </w:r>
      <w:r w:rsidRPr="007D1578">
        <w:rPr>
          <w:rFonts w:ascii="&amp;quot" w:eastAsia="Times New Roman" w:hAnsi="&amp;quot" w:cs="Times New Roman"/>
          <w:color w:val="464646"/>
          <w:sz w:val="27"/>
          <w:szCs w:val="27"/>
        </w:rPr>
        <w:br/>
      </w:r>
      <w:r w:rsidRPr="007D1578">
        <w:rPr>
          <w:rFonts w:ascii="&amp;quot" w:eastAsia="Times New Roman" w:hAnsi="&amp;quot" w:cs="Times New Roman"/>
          <w:b/>
          <w:bCs/>
          <w:color w:val="464646"/>
          <w:sz w:val="27"/>
          <w:szCs w:val="27"/>
        </w:rPr>
        <w:t>3. Walking doesn't have to be fast.</w:t>
      </w:r>
      <w:r w:rsidRPr="007D1578">
        <w:rPr>
          <w:rFonts w:ascii="&amp;quot" w:eastAsia="Times New Roman" w:hAnsi="&amp;quot" w:cs="Times New Roman"/>
          <w:color w:val="464646"/>
          <w:sz w:val="27"/>
          <w:szCs w:val="27"/>
        </w:rPr>
        <w:t xml:space="preserve">  Even a simple stroll in the park at a comfortable pace or a walk around the office for just a few minutes without breaking a sweat can promote relaxation. The simple act of walking quiets the mind and increases awareness.</w:t>
      </w:r>
      <w:r w:rsidRPr="007D1578">
        <w:rPr>
          <w:rFonts w:ascii="&amp;quot" w:eastAsia="Times New Roman" w:hAnsi="&amp;quot" w:cs="Times New Roman"/>
          <w:color w:val="464646"/>
          <w:sz w:val="27"/>
          <w:szCs w:val="27"/>
        </w:rPr>
        <w:br/>
        <w:t> </w:t>
      </w:r>
      <w:r w:rsidRPr="007D1578">
        <w:rPr>
          <w:rFonts w:ascii="&amp;quot" w:eastAsia="Times New Roman" w:hAnsi="&amp;quot" w:cs="Times New Roman"/>
          <w:color w:val="464646"/>
          <w:sz w:val="27"/>
          <w:szCs w:val="27"/>
        </w:rPr>
        <w:br/>
      </w:r>
      <w:r w:rsidRPr="007D1578">
        <w:rPr>
          <w:rFonts w:ascii="&amp;quot" w:eastAsia="Times New Roman" w:hAnsi="&amp;quot" w:cs="Times New Roman"/>
          <w:b/>
          <w:bCs/>
          <w:color w:val="464646"/>
          <w:sz w:val="27"/>
          <w:szCs w:val="27"/>
        </w:rPr>
        <w:t>4. Walking outdoors is especially beneficial.</w:t>
      </w:r>
      <w:r w:rsidRPr="007D1578">
        <w:rPr>
          <w:rFonts w:ascii="&amp;quot" w:eastAsia="Times New Roman" w:hAnsi="&amp;quot" w:cs="Times New Roman"/>
          <w:color w:val="464646"/>
          <w:sz w:val="27"/>
          <w:szCs w:val="27"/>
        </w:rPr>
        <w:t xml:space="preserve"> Have you noticed that a meditative walk “In the Garden” changes your perspective and gives you a chance to collect your thoughts? A simple stroll also increases your Vitamin D, improves memory, attention and makes you feel more alert. Even the Lord God walked in the garden in the cool of the day.</w:t>
      </w:r>
      <w:r w:rsidRPr="007D1578">
        <w:rPr>
          <w:rFonts w:ascii="&amp;quot" w:eastAsia="Times New Roman" w:hAnsi="&amp;quot" w:cs="Times New Roman"/>
          <w:color w:val="464646"/>
          <w:sz w:val="27"/>
          <w:szCs w:val="27"/>
        </w:rPr>
        <w:br/>
        <w:t> </w:t>
      </w:r>
      <w:r w:rsidRPr="007D1578">
        <w:rPr>
          <w:rFonts w:ascii="&amp;quot" w:eastAsia="Times New Roman" w:hAnsi="&amp;quot" w:cs="Times New Roman"/>
          <w:color w:val="464646"/>
          <w:sz w:val="27"/>
          <w:szCs w:val="27"/>
        </w:rPr>
        <w:br/>
      </w:r>
      <w:r w:rsidRPr="007D1578">
        <w:rPr>
          <w:rFonts w:ascii="&amp;quot" w:eastAsia="Times New Roman" w:hAnsi="&amp;quot" w:cs="Times New Roman"/>
          <w:b/>
          <w:bCs/>
          <w:color w:val="464646"/>
          <w:sz w:val="27"/>
          <w:szCs w:val="27"/>
        </w:rPr>
        <w:t>5. Walking boosts energy and decreases fatigue.</w:t>
      </w:r>
      <w:r w:rsidRPr="007D1578">
        <w:rPr>
          <w:rFonts w:ascii="&amp;quot" w:eastAsia="Times New Roman" w:hAnsi="&amp;quot" w:cs="Times New Roman"/>
          <w:color w:val="464646"/>
          <w:sz w:val="27"/>
          <w:szCs w:val="27"/>
        </w:rPr>
        <w:t xml:space="preserve"> Both mild and brisk walking can increase blood flow and oxygen throughout the body, providing a burst of energy and reduction of fatigue. In fact, studies demonstrate typically inactive individuals who begin a walking program discover a 20% increase in energy and a 65% decrease in fatigue!    </w:t>
      </w:r>
      <w:r w:rsidRPr="007D1578">
        <w:rPr>
          <w:rFonts w:ascii="&amp;quot" w:eastAsia="Times New Roman" w:hAnsi="&amp;quot" w:cs="Times New Roman"/>
          <w:color w:val="464646"/>
          <w:sz w:val="27"/>
          <w:szCs w:val="27"/>
        </w:rPr>
        <w:br/>
        <w:t> </w:t>
      </w:r>
      <w:r w:rsidRPr="007D1578">
        <w:rPr>
          <w:rFonts w:ascii="&amp;quot" w:eastAsia="Times New Roman" w:hAnsi="&amp;quot" w:cs="Times New Roman"/>
          <w:color w:val="464646"/>
          <w:sz w:val="27"/>
          <w:szCs w:val="27"/>
        </w:rPr>
        <w:br/>
      </w:r>
      <w:r w:rsidRPr="007D1578">
        <w:rPr>
          <w:rFonts w:ascii="&amp;quot" w:eastAsia="Times New Roman" w:hAnsi="&amp;quot" w:cs="Times New Roman"/>
          <w:color w:val="464646"/>
          <w:sz w:val="27"/>
          <w:szCs w:val="27"/>
          <w:u w:val="single"/>
        </w:rPr>
        <w:t xml:space="preserve">Take advantage of other stress relievers: </w:t>
      </w:r>
    </w:p>
    <w:p w:rsidR="007D1578" w:rsidRPr="007D1578" w:rsidRDefault="007D1578" w:rsidP="007D1578">
      <w:pPr>
        <w:numPr>
          <w:ilvl w:val="0"/>
          <w:numId w:val="7"/>
        </w:numPr>
        <w:spacing w:after="0" w:line="240" w:lineRule="auto"/>
        <w:ind w:left="0"/>
        <w:rPr>
          <w:rFonts w:ascii="&amp;quot" w:eastAsia="Times New Roman" w:hAnsi="&amp;quot" w:cs="Times New Roman"/>
          <w:color w:val="464646"/>
          <w:sz w:val="20"/>
          <w:szCs w:val="20"/>
        </w:rPr>
      </w:pPr>
      <w:r w:rsidRPr="007D1578">
        <w:rPr>
          <w:rFonts w:ascii="&amp;quot" w:eastAsia="Times New Roman" w:hAnsi="&amp;quot" w:cs="Times New Roman"/>
          <w:color w:val="464646"/>
          <w:sz w:val="27"/>
          <w:szCs w:val="27"/>
        </w:rPr>
        <w:t>Social support-walk with a buddy</w:t>
      </w:r>
    </w:p>
    <w:p w:rsidR="007D1578" w:rsidRPr="007D1578" w:rsidRDefault="007D1578" w:rsidP="007D1578">
      <w:pPr>
        <w:numPr>
          <w:ilvl w:val="0"/>
          <w:numId w:val="7"/>
        </w:numPr>
        <w:spacing w:after="0" w:line="240" w:lineRule="auto"/>
        <w:ind w:left="0"/>
        <w:rPr>
          <w:rFonts w:ascii="&amp;quot" w:eastAsia="Times New Roman" w:hAnsi="&amp;quot" w:cs="Times New Roman"/>
          <w:color w:val="464646"/>
          <w:sz w:val="20"/>
          <w:szCs w:val="20"/>
        </w:rPr>
      </w:pPr>
      <w:r w:rsidRPr="007D1578">
        <w:rPr>
          <w:rFonts w:ascii="&amp;quot" w:eastAsia="Times New Roman" w:hAnsi="&amp;quot" w:cs="Times New Roman"/>
          <w:color w:val="464646"/>
          <w:sz w:val="27"/>
          <w:szCs w:val="27"/>
        </w:rPr>
        <w:lastRenderedPageBreak/>
        <w:t>relaxation techniques</w:t>
      </w:r>
    </w:p>
    <w:p w:rsidR="007D1578" w:rsidRPr="007D1578" w:rsidRDefault="007D1578" w:rsidP="007D1578">
      <w:pPr>
        <w:numPr>
          <w:ilvl w:val="0"/>
          <w:numId w:val="7"/>
        </w:numPr>
        <w:spacing w:after="0" w:line="240" w:lineRule="auto"/>
        <w:ind w:left="0"/>
        <w:rPr>
          <w:rFonts w:ascii="&amp;quot" w:eastAsia="Times New Roman" w:hAnsi="&amp;quot" w:cs="Times New Roman"/>
          <w:color w:val="464646"/>
          <w:sz w:val="20"/>
          <w:szCs w:val="20"/>
        </w:rPr>
      </w:pPr>
      <w:r w:rsidRPr="007D1578">
        <w:rPr>
          <w:rFonts w:ascii="&amp;quot" w:eastAsia="Times New Roman" w:hAnsi="&amp;quot" w:cs="Times New Roman"/>
          <w:color w:val="464646"/>
          <w:sz w:val="27"/>
          <w:szCs w:val="27"/>
        </w:rPr>
        <w:t>good nutrition</w:t>
      </w:r>
    </w:p>
    <w:p w:rsidR="007D1578" w:rsidRPr="007D1578" w:rsidRDefault="007D1578" w:rsidP="007D1578">
      <w:pPr>
        <w:numPr>
          <w:ilvl w:val="0"/>
          <w:numId w:val="7"/>
        </w:numPr>
        <w:spacing w:after="0" w:line="240" w:lineRule="auto"/>
        <w:ind w:left="0"/>
        <w:rPr>
          <w:rFonts w:ascii="&amp;quot" w:eastAsia="Times New Roman" w:hAnsi="&amp;quot" w:cs="Times New Roman"/>
          <w:color w:val="464646"/>
          <w:sz w:val="20"/>
          <w:szCs w:val="20"/>
        </w:rPr>
      </w:pPr>
      <w:r w:rsidRPr="007D1578">
        <w:rPr>
          <w:rFonts w:ascii="&amp;quot" w:eastAsia="Times New Roman" w:hAnsi="&amp;quot" w:cs="Times New Roman"/>
          <w:color w:val="464646"/>
          <w:sz w:val="27"/>
          <w:szCs w:val="27"/>
        </w:rPr>
        <w:t>laughter </w:t>
      </w:r>
    </w:p>
    <w:p w:rsidR="007D1578" w:rsidRDefault="007D1578" w:rsidP="007D1578">
      <w:r w:rsidRPr="007D1578">
        <w:rPr>
          <w:rFonts w:ascii="&amp;quot" w:eastAsia="Times New Roman" w:hAnsi="&amp;quot" w:cs="Times New Roman"/>
          <w:color w:val="464646"/>
          <w:sz w:val="27"/>
          <w:szCs w:val="27"/>
        </w:rPr>
        <w:t> </w:t>
      </w:r>
      <w:r w:rsidRPr="007D1578">
        <w:rPr>
          <w:rFonts w:ascii="&amp;quot" w:eastAsia="Times New Roman" w:hAnsi="&amp;quot" w:cs="Times New Roman"/>
          <w:color w:val="464646"/>
          <w:sz w:val="27"/>
          <w:szCs w:val="27"/>
        </w:rPr>
        <w:br/>
        <w:t>         All these increase the results of walking dramatically!</w:t>
      </w:r>
      <w:r w:rsidRPr="007D1578">
        <w:rPr>
          <w:rFonts w:ascii="&amp;quot" w:eastAsia="Times New Roman" w:hAnsi="&amp;quot" w:cs="Times New Roman"/>
          <w:color w:val="464646"/>
          <w:sz w:val="27"/>
          <w:szCs w:val="27"/>
        </w:rPr>
        <w:br/>
        <w:t> </w:t>
      </w:r>
      <w:r w:rsidRPr="007D1578">
        <w:rPr>
          <w:rFonts w:ascii="&amp;quot" w:eastAsia="Times New Roman" w:hAnsi="&amp;quot" w:cs="Times New Roman"/>
          <w:color w:val="464646"/>
          <w:sz w:val="27"/>
          <w:szCs w:val="27"/>
        </w:rPr>
        <w:br/>
      </w:r>
      <w:r w:rsidRPr="007D1578">
        <w:rPr>
          <w:rFonts w:ascii="&amp;quot" w:eastAsia="Times New Roman" w:hAnsi="&amp;quot" w:cs="Times New Roman"/>
          <w:i/>
          <w:iCs/>
          <w:color w:val="464646"/>
          <w:sz w:val="27"/>
          <w:szCs w:val="27"/>
        </w:rPr>
        <w:t>Resource: Foy S (2017).</w:t>
      </w:r>
      <w:r w:rsidRPr="007D1578">
        <w:rPr>
          <w:rFonts w:ascii="&amp;quot" w:eastAsia="Times New Roman" w:hAnsi="&amp;quot" w:cs="Times New Roman"/>
          <w:color w:val="464646"/>
          <w:sz w:val="27"/>
          <w:szCs w:val="27"/>
        </w:rPr>
        <w:t xml:space="preserve"> 5 Ways Walking Can Help You Handle Stress, On the Move,</w:t>
      </w:r>
      <w:r w:rsidRPr="007D1578">
        <w:rPr>
          <w:rFonts w:ascii="&amp;quot" w:eastAsia="Times New Roman" w:hAnsi="&amp;quot" w:cs="Times New Roman"/>
          <w:color w:val="464646"/>
          <w:sz w:val="27"/>
          <w:szCs w:val="27"/>
        </w:rPr>
        <w:br/>
        <w:t xml:space="preserve">Retrieved at </w:t>
      </w:r>
      <w:hyperlink r:id="rId42" w:history="1">
        <w:r w:rsidRPr="007D1578">
          <w:rPr>
            <w:rFonts w:ascii="&amp;quot" w:eastAsia="Times New Roman" w:hAnsi="&amp;quot" w:cs="Times New Roman"/>
            <w:color w:val="576968"/>
            <w:sz w:val="27"/>
            <w:szCs w:val="27"/>
            <w:u w:val="single"/>
          </w:rPr>
          <w:t>https://onthemovechallenge.welcoa.org/challenge/26/learn on 4/4/ 2017</w:t>
        </w:r>
      </w:hyperlink>
    </w:p>
    <w:p w:rsidR="007D1578" w:rsidRPr="007D1578" w:rsidRDefault="007D1578" w:rsidP="007D1578">
      <w:pPr>
        <w:spacing w:after="0" w:line="240" w:lineRule="auto"/>
        <w:rPr>
          <w:rFonts w:ascii="&amp;quot" w:eastAsia="Times New Roman" w:hAnsi="&amp;quot" w:cs="Times New Roman"/>
          <w:color w:val="FFC000" w:themeColor="accent4"/>
          <w:sz w:val="96"/>
          <w:szCs w:val="96"/>
        </w:rPr>
      </w:pPr>
      <w:r w:rsidRPr="007D1578">
        <w:rPr>
          <w:rFonts w:ascii="&amp;quot" w:eastAsia="Times New Roman" w:hAnsi="&amp;quot" w:cs="Times New Roman"/>
          <w:color w:val="FFC000" w:themeColor="accent4"/>
          <w:sz w:val="96"/>
          <w:szCs w:val="96"/>
        </w:rPr>
        <w:t>July/August 2017</w:t>
      </w:r>
    </w:p>
    <w:p w:rsidR="007D1578" w:rsidRPr="007D1578" w:rsidRDefault="007D1578" w:rsidP="007D1578">
      <w:pPr>
        <w:spacing w:after="0" w:line="240" w:lineRule="auto"/>
        <w:rPr>
          <w:rFonts w:ascii="Times New Roman" w:eastAsia="Times New Roman" w:hAnsi="Times New Roman" w:cs="Times New Roman"/>
          <w:sz w:val="24"/>
          <w:szCs w:val="24"/>
        </w:rPr>
      </w:pPr>
      <w:r w:rsidRPr="007D1578">
        <w:rPr>
          <w:rFonts w:ascii="&amp;quot" w:eastAsia="Times New Roman" w:hAnsi="&amp;quot" w:cs="Times New Roman"/>
          <w:color w:val="5CBCE0"/>
          <w:sz w:val="72"/>
          <w:szCs w:val="72"/>
        </w:rPr>
        <w:t>Is Multitasking Efficient?</w:t>
      </w:r>
      <w:r w:rsidRPr="007D1578">
        <w:rPr>
          <w:rFonts w:ascii="&amp;quot" w:eastAsia="Times New Roman" w:hAnsi="&amp;quot" w:cs="Times New Roman"/>
          <w:color w:val="464646"/>
          <w:sz w:val="20"/>
          <w:szCs w:val="20"/>
        </w:rPr>
        <w:br/>
      </w:r>
      <w:r w:rsidRPr="007D1578">
        <w:rPr>
          <w:rFonts w:ascii="&amp;quot" w:eastAsia="Times New Roman" w:hAnsi="&amp;quot" w:cs="Times New Roman"/>
          <w:color w:val="464646"/>
          <w:sz w:val="20"/>
          <w:szCs w:val="20"/>
        </w:rPr>
        <w:br/>
      </w:r>
      <w:r w:rsidRPr="007D1578">
        <w:rPr>
          <w:rFonts w:ascii="&amp;quot" w:eastAsia="Times New Roman" w:hAnsi="&amp;quot" w:cs="Times New Roman"/>
          <w:color w:val="2A2A2A"/>
          <w:sz w:val="36"/>
          <w:szCs w:val="36"/>
        </w:rPr>
        <w:t xml:space="preserve">If you multitask often you may be spinning your wheels and not getting as much done as you think. Let’s look at the facts. Most authorities state, “Multitasking is a myth.” Instead of doing two things at once your brain is </w:t>
      </w:r>
      <w:proofErr w:type="gramStart"/>
      <w:r w:rsidRPr="007D1578">
        <w:rPr>
          <w:rFonts w:ascii="&amp;quot" w:eastAsia="Times New Roman" w:hAnsi="&amp;quot" w:cs="Times New Roman"/>
          <w:color w:val="2A2A2A"/>
          <w:sz w:val="36"/>
          <w:szCs w:val="36"/>
        </w:rPr>
        <w:t>actually rapidly</w:t>
      </w:r>
      <w:proofErr w:type="gramEnd"/>
      <w:r w:rsidRPr="007D1578">
        <w:rPr>
          <w:rFonts w:ascii="&amp;quot" w:eastAsia="Times New Roman" w:hAnsi="&amp;quot" w:cs="Times New Roman"/>
          <w:color w:val="2A2A2A"/>
          <w:sz w:val="36"/>
          <w:szCs w:val="36"/>
        </w:rPr>
        <w:t xml:space="preserve"> switching focus from one task to another.</w:t>
      </w:r>
      <w:r w:rsidRPr="007D1578">
        <w:rPr>
          <w:rFonts w:ascii="&amp;quot" w:eastAsia="Times New Roman" w:hAnsi="&amp;quot" w:cs="Times New Roman"/>
          <w:color w:val="2A2A2A"/>
          <w:sz w:val="36"/>
          <w:szCs w:val="36"/>
        </w:rPr>
        <w:br/>
      </w:r>
      <w:r w:rsidRPr="007D1578">
        <w:rPr>
          <w:rFonts w:ascii="&amp;quot" w:eastAsia="Times New Roman" w:hAnsi="&amp;quot" w:cs="Times New Roman"/>
          <w:color w:val="2A2A2A"/>
          <w:sz w:val="36"/>
          <w:szCs w:val="36"/>
        </w:rPr>
        <w:br/>
      </w:r>
      <w:r w:rsidRPr="007D1578">
        <w:rPr>
          <w:rFonts w:ascii="&amp;quot" w:eastAsia="Times New Roman" w:hAnsi="&amp;quot" w:cs="Times New Roman"/>
          <w:b/>
          <w:bCs/>
          <w:color w:val="2A2A2A"/>
          <w:sz w:val="36"/>
          <w:szCs w:val="36"/>
        </w:rPr>
        <w:t>How the brain works</w:t>
      </w:r>
      <w:r w:rsidRPr="007D1578">
        <w:rPr>
          <w:rFonts w:ascii="&amp;quot" w:eastAsia="Times New Roman" w:hAnsi="&amp;quot" w:cs="Times New Roman"/>
          <w:color w:val="2A2A2A"/>
          <w:sz w:val="36"/>
          <w:szCs w:val="36"/>
        </w:rPr>
        <w:t xml:space="preserve">. The “executive controller” is the cerebral cortex. It prioritizes between tasks and allocates the mind’s resources. </w:t>
      </w:r>
      <w:proofErr w:type="gramStart"/>
      <w:r w:rsidRPr="007D1578">
        <w:rPr>
          <w:rFonts w:ascii="&amp;quot" w:eastAsia="Times New Roman" w:hAnsi="&amp;quot" w:cs="Times New Roman"/>
          <w:color w:val="2A2A2A"/>
          <w:sz w:val="36"/>
          <w:szCs w:val="36"/>
        </w:rPr>
        <w:t>Actually</w:t>
      </w:r>
      <w:proofErr w:type="gramEnd"/>
      <w:r w:rsidRPr="007D1578">
        <w:rPr>
          <w:rFonts w:ascii="&amp;quot" w:eastAsia="Times New Roman" w:hAnsi="&amp;quot" w:cs="Times New Roman"/>
          <w:color w:val="2A2A2A"/>
          <w:sz w:val="36"/>
          <w:szCs w:val="36"/>
        </w:rPr>
        <w:t xml:space="preserve"> our brain can only pay attention to only one thing at a time.  Multitasking reduces the quality of the work on any one task. It’s like ignoring it for milliseconds at a time. The lag is up to several tenths of a second each time a switch happens. Studies show even this tiny bit of time can add up to big inefficiencies.</w:t>
      </w:r>
      <w:r w:rsidRPr="007D1578">
        <w:rPr>
          <w:rFonts w:ascii="&amp;quot" w:eastAsia="Times New Roman" w:hAnsi="&amp;quot" w:cs="Times New Roman"/>
          <w:color w:val="2A2A2A"/>
          <w:sz w:val="36"/>
          <w:szCs w:val="36"/>
        </w:rPr>
        <w:br/>
      </w:r>
      <w:r w:rsidRPr="007D1578">
        <w:rPr>
          <w:rFonts w:ascii="&amp;quot" w:eastAsia="Times New Roman" w:hAnsi="&amp;quot" w:cs="Times New Roman"/>
          <w:color w:val="2A2A2A"/>
          <w:sz w:val="36"/>
          <w:szCs w:val="36"/>
        </w:rPr>
        <w:br/>
      </w:r>
      <w:r w:rsidRPr="007D1578">
        <w:rPr>
          <w:rFonts w:ascii="&amp;quot" w:eastAsia="Times New Roman" w:hAnsi="&amp;quot" w:cs="Times New Roman"/>
          <w:b/>
          <w:bCs/>
          <w:color w:val="2A2A2A"/>
          <w:sz w:val="36"/>
          <w:szCs w:val="36"/>
        </w:rPr>
        <w:t xml:space="preserve">Self-imposed stress: </w:t>
      </w:r>
      <w:r w:rsidRPr="007D1578">
        <w:rPr>
          <w:rFonts w:ascii="&amp;quot" w:eastAsia="Times New Roman" w:hAnsi="&amp;quot" w:cs="Times New Roman"/>
          <w:color w:val="2A2A2A"/>
          <w:sz w:val="36"/>
          <w:szCs w:val="36"/>
        </w:rPr>
        <w:t xml:space="preserve">If multitasking feels like stress it </w:t>
      </w:r>
      <w:r w:rsidRPr="007D1578">
        <w:rPr>
          <w:rFonts w:ascii="&amp;quot" w:eastAsia="Times New Roman" w:hAnsi="&amp;quot" w:cs="Times New Roman"/>
          <w:color w:val="2A2A2A"/>
          <w:sz w:val="36"/>
          <w:szCs w:val="36"/>
        </w:rPr>
        <w:lastRenderedPageBreak/>
        <w:t>probably is pushing more cortisol into the bloodstream.  If self-imposed stress happens often, the cortisol can</w:t>
      </w:r>
    </w:p>
    <w:p w:rsidR="007D1578" w:rsidRPr="007D1578" w:rsidRDefault="007D1578" w:rsidP="007D1578">
      <w:pPr>
        <w:numPr>
          <w:ilvl w:val="0"/>
          <w:numId w:val="8"/>
        </w:numPr>
        <w:spacing w:after="0" w:line="240" w:lineRule="auto"/>
        <w:ind w:left="0"/>
        <w:rPr>
          <w:rFonts w:ascii="&amp;quot" w:eastAsia="Times New Roman" w:hAnsi="&amp;quot" w:cs="Times New Roman"/>
          <w:color w:val="464646"/>
          <w:sz w:val="20"/>
          <w:szCs w:val="20"/>
        </w:rPr>
      </w:pPr>
      <w:r w:rsidRPr="007D1578">
        <w:rPr>
          <w:rFonts w:ascii="&amp;quot" w:eastAsia="Times New Roman" w:hAnsi="&amp;quot" w:cs="Times New Roman"/>
          <w:color w:val="2A2A2A"/>
          <w:sz w:val="36"/>
          <w:szCs w:val="36"/>
        </w:rPr>
        <w:t>damage the heart, cause high blood pressure,</w:t>
      </w:r>
    </w:p>
    <w:p w:rsidR="007D1578" w:rsidRPr="007D1578" w:rsidRDefault="007D1578" w:rsidP="007D1578">
      <w:pPr>
        <w:numPr>
          <w:ilvl w:val="0"/>
          <w:numId w:val="8"/>
        </w:numPr>
        <w:spacing w:after="0" w:line="240" w:lineRule="auto"/>
        <w:ind w:left="0"/>
        <w:rPr>
          <w:rFonts w:ascii="&amp;quot" w:eastAsia="Times New Roman" w:hAnsi="&amp;quot" w:cs="Times New Roman"/>
          <w:color w:val="464646"/>
          <w:sz w:val="20"/>
          <w:szCs w:val="20"/>
        </w:rPr>
      </w:pPr>
      <w:r w:rsidRPr="007D1578">
        <w:rPr>
          <w:rFonts w:ascii="&amp;quot" w:eastAsia="Times New Roman" w:hAnsi="&amp;quot" w:cs="Times New Roman"/>
          <w:color w:val="2A2A2A"/>
          <w:sz w:val="36"/>
          <w:szCs w:val="36"/>
        </w:rPr>
        <w:t>suppress the immune system,</w:t>
      </w:r>
    </w:p>
    <w:p w:rsidR="007D1578" w:rsidRPr="007D1578" w:rsidRDefault="007D1578" w:rsidP="007D1578">
      <w:pPr>
        <w:numPr>
          <w:ilvl w:val="0"/>
          <w:numId w:val="8"/>
        </w:numPr>
        <w:spacing w:after="0" w:line="240" w:lineRule="auto"/>
        <w:ind w:left="0"/>
        <w:rPr>
          <w:rFonts w:ascii="&amp;quot" w:eastAsia="Times New Roman" w:hAnsi="&amp;quot" w:cs="Times New Roman"/>
          <w:color w:val="464646"/>
          <w:sz w:val="20"/>
          <w:szCs w:val="20"/>
        </w:rPr>
      </w:pPr>
      <w:r w:rsidRPr="007D1578">
        <w:rPr>
          <w:rFonts w:ascii="&amp;quot" w:eastAsia="Times New Roman" w:hAnsi="&amp;quot" w:cs="Times New Roman"/>
          <w:color w:val="2A2A2A"/>
          <w:sz w:val="36"/>
          <w:szCs w:val="36"/>
        </w:rPr>
        <w:t> make you susceptible to type 2 diabetes.</w:t>
      </w:r>
    </w:p>
    <w:p w:rsidR="007D1578" w:rsidRPr="007D1578" w:rsidRDefault="007D1578" w:rsidP="007D1578">
      <w:pPr>
        <w:spacing w:after="0" w:line="240" w:lineRule="auto"/>
        <w:rPr>
          <w:rFonts w:ascii="Times New Roman" w:eastAsia="Times New Roman" w:hAnsi="Times New Roman" w:cs="Times New Roman"/>
          <w:sz w:val="24"/>
          <w:szCs w:val="24"/>
        </w:rPr>
      </w:pPr>
      <w:r w:rsidRPr="007D1578">
        <w:rPr>
          <w:rFonts w:ascii="&amp;quot" w:eastAsia="Times New Roman" w:hAnsi="&amp;quot" w:cs="Times New Roman"/>
          <w:color w:val="464646"/>
          <w:sz w:val="20"/>
          <w:szCs w:val="20"/>
        </w:rPr>
        <w:br/>
      </w:r>
      <w:r w:rsidRPr="007D1578">
        <w:rPr>
          <w:rFonts w:ascii="&amp;quot" w:eastAsia="Times New Roman" w:hAnsi="&amp;quot" w:cs="Times New Roman"/>
          <w:b/>
          <w:bCs/>
          <w:color w:val="2A2A2A"/>
          <w:sz w:val="36"/>
          <w:szCs w:val="36"/>
        </w:rPr>
        <w:t>So how can we manage a crazy-busy life?</w:t>
      </w:r>
      <w:r w:rsidRPr="007D1578">
        <w:rPr>
          <w:rFonts w:ascii="&amp;quot" w:eastAsia="Times New Roman" w:hAnsi="&amp;quot" w:cs="Times New Roman"/>
          <w:color w:val="2A2A2A"/>
          <w:sz w:val="36"/>
          <w:szCs w:val="36"/>
        </w:rPr>
        <w:t xml:space="preserve"> Mindfulness is a current “buzzword.” It emphasizes appreciating the here, now.</w:t>
      </w:r>
    </w:p>
    <w:p w:rsidR="007D1578" w:rsidRPr="007D1578" w:rsidRDefault="007D1578" w:rsidP="007D1578">
      <w:pPr>
        <w:numPr>
          <w:ilvl w:val="0"/>
          <w:numId w:val="9"/>
        </w:numPr>
        <w:spacing w:after="0" w:line="240" w:lineRule="auto"/>
        <w:ind w:left="0"/>
        <w:rPr>
          <w:rFonts w:ascii="&amp;quot" w:eastAsia="Times New Roman" w:hAnsi="&amp;quot" w:cs="Times New Roman"/>
          <w:color w:val="464646"/>
          <w:sz w:val="20"/>
          <w:szCs w:val="20"/>
        </w:rPr>
      </w:pPr>
      <w:r w:rsidRPr="007D1578">
        <w:rPr>
          <w:rFonts w:ascii="&amp;quot" w:eastAsia="Times New Roman" w:hAnsi="&amp;quot" w:cs="Times New Roman"/>
          <w:b/>
          <w:bCs/>
          <w:color w:val="2A2A2A"/>
          <w:sz w:val="36"/>
          <w:szCs w:val="36"/>
        </w:rPr>
        <w:t>Mix and match.</w:t>
      </w:r>
      <w:r w:rsidRPr="007D1578">
        <w:rPr>
          <w:rFonts w:ascii="&amp;quot" w:eastAsia="Times New Roman" w:hAnsi="&amp;quot" w:cs="Times New Roman"/>
          <w:color w:val="2A2A2A"/>
          <w:sz w:val="36"/>
          <w:szCs w:val="36"/>
        </w:rPr>
        <w:t xml:space="preserve"> Pair high-cortical involvement tasks with routine, physical tasks that the cerebellum, the brain’s autopilot, </w:t>
      </w:r>
      <w:r w:rsidRPr="007D1578">
        <w:rPr>
          <w:rFonts w:ascii="&amp;quot" w:eastAsia="Times New Roman" w:hAnsi="&amp;quot" w:cs="Times New Roman"/>
          <w:b/>
          <w:bCs/>
          <w:color w:val="2A2A2A"/>
          <w:sz w:val="36"/>
          <w:szCs w:val="36"/>
        </w:rPr>
        <w:t>can</w:t>
      </w:r>
      <w:r w:rsidRPr="007D1578">
        <w:rPr>
          <w:rFonts w:ascii="&amp;quot" w:eastAsia="Times New Roman" w:hAnsi="&amp;quot" w:cs="Times New Roman"/>
          <w:color w:val="2A2A2A"/>
          <w:sz w:val="36"/>
          <w:szCs w:val="36"/>
        </w:rPr>
        <w:t xml:space="preserve"> handle. For example, talk to family on the phone while folding laundry.</w:t>
      </w:r>
    </w:p>
    <w:p w:rsidR="007D1578" w:rsidRPr="007D1578" w:rsidRDefault="007D1578" w:rsidP="007D1578">
      <w:pPr>
        <w:numPr>
          <w:ilvl w:val="0"/>
          <w:numId w:val="10"/>
        </w:numPr>
        <w:spacing w:after="0" w:line="240" w:lineRule="auto"/>
        <w:ind w:left="0"/>
        <w:rPr>
          <w:rFonts w:ascii="&amp;quot" w:eastAsia="Times New Roman" w:hAnsi="&amp;quot" w:cs="Times New Roman"/>
          <w:color w:val="464646"/>
          <w:sz w:val="20"/>
          <w:szCs w:val="20"/>
        </w:rPr>
      </w:pPr>
      <w:r w:rsidRPr="007D1578">
        <w:rPr>
          <w:rFonts w:ascii="&amp;quot" w:eastAsia="Times New Roman" w:hAnsi="&amp;quot" w:cs="Times New Roman"/>
          <w:b/>
          <w:bCs/>
          <w:color w:val="2A2A2A"/>
          <w:sz w:val="36"/>
          <w:szCs w:val="36"/>
        </w:rPr>
        <w:t>Rest your case.</w:t>
      </w:r>
      <w:r w:rsidRPr="007D1578">
        <w:rPr>
          <w:rFonts w:ascii="&amp;quot" w:eastAsia="Times New Roman" w:hAnsi="&amp;quot" w:cs="Times New Roman"/>
          <w:color w:val="2A2A2A"/>
          <w:sz w:val="36"/>
          <w:szCs w:val="36"/>
        </w:rPr>
        <w:t xml:space="preserve"> If you need to rise early, steal an hour from the TV at night. It’s hard for a sleepy brain to focus.</w:t>
      </w:r>
    </w:p>
    <w:p w:rsidR="007D1578" w:rsidRPr="007D1578" w:rsidRDefault="007D1578" w:rsidP="007D1578">
      <w:pPr>
        <w:numPr>
          <w:ilvl w:val="0"/>
          <w:numId w:val="10"/>
        </w:numPr>
        <w:spacing w:after="0" w:line="240" w:lineRule="auto"/>
        <w:ind w:left="0"/>
        <w:rPr>
          <w:rFonts w:ascii="&amp;quot" w:eastAsia="Times New Roman" w:hAnsi="&amp;quot" w:cs="Times New Roman"/>
          <w:color w:val="464646"/>
          <w:sz w:val="20"/>
          <w:szCs w:val="20"/>
        </w:rPr>
      </w:pPr>
      <w:r w:rsidRPr="007D1578">
        <w:rPr>
          <w:rFonts w:ascii="&amp;quot" w:eastAsia="Times New Roman" w:hAnsi="&amp;quot" w:cs="Times New Roman"/>
          <w:b/>
          <w:bCs/>
          <w:color w:val="2A2A2A"/>
          <w:sz w:val="36"/>
          <w:szCs w:val="36"/>
        </w:rPr>
        <w:t>Wean from screens.</w:t>
      </w:r>
      <w:r w:rsidRPr="007D1578">
        <w:rPr>
          <w:rFonts w:ascii="&amp;quot" w:eastAsia="Times New Roman" w:hAnsi="&amp;quot" w:cs="Times New Roman"/>
          <w:color w:val="2A2A2A"/>
          <w:sz w:val="36"/>
          <w:szCs w:val="36"/>
        </w:rPr>
        <w:t xml:space="preserve"> Resist email, the Internet, texting -- anything that’s not essential to the present task.</w:t>
      </w:r>
    </w:p>
    <w:p w:rsidR="007D1578" w:rsidRPr="007D1578" w:rsidRDefault="007D1578" w:rsidP="007D1578">
      <w:pPr>
        <w:numPr>
          <w:ilvl w:val="0"/>
          <w:numId w:val="10"/>
        </w:numPr>
        <w:spacing w:after="0" w:line="240" w:lineRule="auto"/>
        <w:ind w:left="0"/>
        <w:rPr>
          <w:rFonts w:ascii="&amp;quot" w:eastAsia="Times New Roman" w:hAnsi="&amp;quot" w:cs="Times New Roman"/>
          <w:color w:val="464646"/>
          <w:sz w:val="20"/>
          <w:szCs w:val="20"/>
        </w:rPr>
      </w:pPr>
      <w:r w:rsidRPr="007D1578">
        <w:rPr>
          <w:rFonts w:ascii="&amp;quot" w:eastAsia="Times New Roman" w:hAnsi="&amp;quot" w:cs="Times New Roman"/>
          <w:b/>
          <w:bCs/>
          <w:color w:val="2A2A2A"/>
          <w:sz w:val="36"/>
          <w:szCs w:val="36"/>
        </w:rPr>
        <w:t>Ban boredom.</w:t>
      </w:r>
      <w:r w:rsidRPr="007D1578">
        <w:rPr>
          <w:rFonts w:ascii="&amp;quot" w:eastAsia="Times New Roman" w:hAnsi="&amp;quot" w:cs="Times New Roman"/>
          <w:color w:val="2A2A2A"/>
          <w:sz w:val="36"/>
          <w:szCs w:val="36"/>
        </w:rPr>
        <w:t xml:space="preserve"> Try to do what you love and what matters most. By organizing your life around this </w:t>
      </w:r>
      <w:proofErr w:type="gramStart"/>
      <w:r w:rsidRPr="007D1578">
        <w:rPr>
          <w:rFonts w:ascii="&amp;quot" w:eastAsia="Times New Roman" w:hAnsi="&amp;quot" w:cs="Times New Roman"/>
          <w:color w:val="2A2A2A"/>
          <w:sz w:val="36"/>
          <w:szCs w:val="36"/>
        </w:rPr>
        <w:t>principle</w:t>
      </w:r>
      <w:proofErr w:type="gramEnd"/>
      <w:r w:rsidRPr="007D1578">
        <w:rPr>
          <w:rFonts w:ascii="&amp;quot" w:eastAsia="Times New Roman" w:hAnsi="&amp;quot" w:cs="Times New Roman"/>
          <w:color w:val="2A2A2A"/>
          <w:sz w:val="36"/>
          <w:szCs w:val="36"/>
        </w:rPr>
        <w:t xml:space="preserve"> you won’t be tempted away from the task at hand.</w:t>
      </w:r>
    </w:p>
    <w:p w:rsidR="007D1578" w:rsidRPr="007D1578" w:rsidRDefault="007D1578" w:rsidP="007D1578">
      <w:pPr>
        <w:spacing w:after="0" w:line="240" w:lineRule="auto"/>
        <w:rPr>
          <w:rFonts w:ascii="Times New Roman" w:eastAsia="Times New Roman" w:hAnsi="Times New Roman" w:cs="Times New Roman"/>
          <w:sz w:val="24"/>
          <w:szCs w:val="24"/>
        </w:rPr>
      </w:pPr>
      <w:r w:rsidRPr="007D1578">
        <w:rPr>
          <w:rFonts w:ascii="Helvetica" w:eastAsia="Times New Roman" w:hAnsi="Helvetica" w:cs="Helvetica"/>
          <w:color w:val="464646"/>
          <w:sz w:val="20"/>
          <w:szCs w:val="20"/>
        </w:rPr>
        <w:t xml:space="preserve">Resource: </w:t>
      </w:r>
      <w:hyperlink r:id="rId43" w:history="1">
        <w:r w:rsidRPr="007D1578">
          <w:rPr>
            <w:rFonts w:ascii="&amp;quot" w:eastAsia="Times New Roman" w:hAnsi="&amp;quot" w:cs="Times New Roman"/>
            <w:color w:val="576968"/>
            <w:sz w:val="20"/>
            <w:szCs w:val="20"/>
            <w:u w:val="single"/>
          </w:rPr>
          <w:t>Kuchinskas</w:t>
        </w:r>
      </w:hyperlink>
      <w:r w:rsidRPr="007D1578">
        <w:rPr>
          <w:rFonts w:ascii="Helvetica" w:eastAsia="Times New Roman" w:hAnsi="Helvetica" w:cs="Helvetica"/>
          <w:color w:val="464646"/>
          <w:sz w:val="20"/>
          <w:szCs w:val="20"/>
        </w:rPr>
        <w:t xml:space="preserve">,S. (2008), Why multitasking isn’t efficient, WebMD Archives retrieved from </w:t>
      </w:r>
      <w:hyperlink r:id="rId44" w:anchor="2" w:history="1">
        <w:r w:rsidRPr="007D1578">
          <w:rPr>
            <w:rFonts w:ascii="&amp;quot" w:eastAsia="Times New Roman" w:hAnsi="&amp;quot" w:cs="Times New Roman"/>
            <w:color w:val="576968"/>
            <w:sz w:val="20"/>
            <w:szCs w:val="20"/>
            <w:u w:val="single"/>
          </w:rPr>
          <w:t>http://www.webmd.com/mental-health/features/why-multitasking-isnt-efficient#2</w:t>
        </w:r>
      </w:hyperlink>
      <w:r w:rsidRPr="007D1578">
        <w:rPr>
          <w:rFonts w:ascii="Helvetica" w:eastAsia="Times New Roman" w:hAnsi="Helvetica" w:cs="Helvetica"/>
          <w:color w:val="464646"/>
          <w:sz w:val="20"/>
          <w:szCs w:val="20"/>
        </w:rPr>
        <w:t xml:space="preserve"> on June 26,2017</w:t>
      </w:r>
      <w:r w:rsidRPr="007D1578">
        <w:rPr>
          <w:rFonts w:ascii="&amp;quot" w:eastAsia="Times New Roman" w:hAnsi="&amp;quot" w:cs="Times New Roman"/>
          <w:color w:val="464646"/>
          <w:sz w:val="20"/>
          <w:szCs w:val="20"/>
        </w:rPr>
        <w:br/>
      </w:r>
      <w:r w:rsidRPr="007D1578">
        <w:rPr>
          <w:rFonts w:ascii="&amp;quot" w:eastAsia="Times New Roman" w:hAnsi="&amp;quot" w:cs="Times New Roman"/>
          <w:color w:val="464646"/>
          <w:sz w:val="20"/>
          <w:szCs w:val="20"/>
        </w:rPr>
        <w:br/>
      </w:r>
      <w:r w:rsidRPr="007D1578">
        <w:rPr>
          <w:rFonts w:ascii="Helvetica" w:eastAsia="Times New Roman" w:hAnsi="Helvetica" w:cs="Helvetica"/>
          <w:color w:val="464646"/>
          <w:sz w:val="20"/>
          <w:szCs w:val="20"/>
        </w:rPr>
        <w:t> </w:t>
      </w:r>
      <w:r w:rsidRPr="007D1578">
        <w:rPr>
          <w:rFonts w:ascii="&amp;quot" w:eastAsia="Times New Roman" w:hAnsi="&amp;quot" w:cs="Times New Roman"/>
          <w:color w:val="464646"/>
          <w:sz w:val="20"/>
          <w:szCs w:val="20"/>
        </w:rPr>
        <w:br/>
      </w:r>
      <w:r w:rsidRPr="007D1578">
        <w:rPr>
          <w:rFonts w:ascii="&amp;quot" w:eastAsia="Times New Roman" w:hAnsi="&amp;quot" w:cs="Times New Roman"/>
          <w:b/>
          <w:bCs/>
          <w:color w:val="E05C5C"/>
          <w:sz w:val="48"/>
          <w:szCs w:val="48"/>
        </w:rPr>
        <w:t>What You Should Know about</w:t>
      </w:r>
      <w:r w:rsidRPr="007D1578">
        <w:rPr>
          <w:rFonts w:ascii="&amp;quot" w:eastAsia="Times New Roman" w:hAnsi="&amp;quot" w:cs="Times New Roman"/>
          <w:color w:val="E05C5C"/>
          <w:sz w:val="48"/>
          <w:szCs w:val="48"/>
        </w:rPr>
        <w:br/>
      </w:r>
      <w:r w:rsidRPr="007D1578">
        <w:rPr>
          <w:rFonts w:ascii="&amp;quot" w:eastAsia="Times New Roman" w:hAnsi="&amp;quot" w:cs="Times New Roman"/>
          <w:b/>
          <w:bCs/>
          <w:color w:val="E05C5C"/>
          <w:sz w:val="48"/>
          <w:szCs w:val="48"/>
        </w:rPr>
        <w:t>Over the Counter Pain Medications</w:t>
      </w:r>
      <w:r w:rsidRPr="007D1578">
        <w:rPr>
          <w:rFonts w:ascii="&amp;quot" w:eastAsia="Times New Roman" w:hAnsi="&amp;quot" w:cs="Times New Roman"/>
          <w:color w:val="464646"/>
          <w:sz w:val="20"/>
          <w:szCs w:val="20"/>
        </w:rPr>
        <w:br/>
      </w:r>
      <w:r w:rsidRPr="007D1578">
        <w:rPr>
          <w:rFonts w:ascii="Helvetica" w:eastAsia="Times New Roman" w:hAnsi="Helvetica" w:cs="Helvetica"/>
          <w:color w:val="464646"/>
          <w:sz w:val="20"/>
          <w:szCs w:val="20"/>
        </w:rPr>
        <w:t> </w:t>
      </w:r>
      <w:r w:rsidRPr="007D1578">
        <w:rPr>
          <w:rFonts w:ascii="&amp;quot" w:eastAsia="Times New Roman" w:hAnsi="&amp;quot" w:cs="Times New Roman"/>
          <w:color w:val="464646"/>
          <w:sz w:val="20"/>
          <w:szCs w:val="20"/>
        </w:rPr>
        <w:br/>
      </w:r>
      <w:r w:rsidRPr="007D1578">
        <w:rPr>
          <w:rFonts w:ascii="&amp;quot" w:eastAsia="Times New Roman" w:hAnsi="&amp;quot" w:cs="Times New Roman"/>
          <w:color w:val="2A2A2A"/>
          <w:sz w:val="36"/>
          <w:szCs w:val="36"/>
        </w:rPr>
        <w:t xml:space="preserve">Over-the-counter (OTC) analgesics are among the most commonly used medicines. Not every OTC pain reliever is appropriate for every person. Some people don't consider these "medicine" because they weren’t </w:t>
      </w:r>
      <w:proofErr w:type="gramStart"/>
      <w:r w:rsidRPr="007D1578">
        <w:rPr>
          <w:rFonts w:ascii="&amp;quot" w:eastAsia="Times New Roman" w:hAnsi="&amp;quot" w:cs="Times New Roman"/>
          <w:color w:val="2A2A2A"/>
          <w:sz w:val="36"/>
          <w:szCs w:val="36"/>
        </w:rPr>
        <w:t>prescribed</w:t>
      </w:r>
      <w:proofErr w:type="gramEnd"/>
      <w:r w:rsidRPr="007D1578">
        <w:rPr>
          <w:rFonts w:ascii="&amp;quot" w:eastAsia="Times New Roman" w:hAnsi="&amp;quot" w:cs="Times New Roman"/>
          <w:color w:val="2A2A2A"/>
          <w:sz w:val="36"/>
          <w:szCs w:val="36"/>
        </w:rPr>
        <w:t xml:space="preserve"> and they may not take them every day. Many don't realize that, with </w:t>
      </w:r>
      <w:r w:rsidRPr="007D1578">
        <w:rPr>
          <w:rFonts w:ascii="&amp;quot" w:eastAsia="Times New Roman" w:hAnsi="&amp;quot" w:cs="Times New Roman"/>
          <w:color w:val="2A2A2A"/>
          <w:sz w:val="36"/>
          <w:szCs w:val="36"/>
        </w:rPr>
        <w:lastRenderedPageBreak/>
        <w:t>other medical conditions they may inadvertently be increasing their health risks.</w:t>
      </w:r>
      <w:r w:rsidRPr="007D1578">
        <w:rPr>
          <w:rFonts w:ascii="&amp;quot" w:eastAsia="Times New Roman" w:hAnsi="&amp;quot" w:cs="Times New Roman"/>
          <w:color w:val="2A2A2A"/>
          <w:sz w:val="36"/>
          <w:szCs w:val="36"/>
        </w:rPr>
        <w:br/>
        <w:t> </w:t>
      </w:r>
      <w:r w:rsidRPr="007D1578">
        <w:rPr>
          <w:rFonts w:ascii="&amp;quot" w:eastAsia="Times New Roman" w:hAnsi="&amp;quot" w:cs="Times New Roman"/>
          <w:color w:val="2A2A2A"/>
          <w:sz w:val="36"/>
          <w:szCs w:val="36"/>
        </w:rPr>
        <w:br/>
        <w:t>There are basically two types of OTC pain relievers:</w:t>
      </w:r>
    </w:p>
    <w:p w:rsidR="007D1578" w:rsidRPr="007D1578" w:rsidRDefault="007D1578" w:rsidP="007D1578">
      <w:pPr>
        <w:numPr>
          <w:ilvl w:val="0"/>
          <w:numId w:val="11"/>
        </w:numPr>
        <w:spacing w:after="0" w:line="240" w:lineRule="auto"/>
        <w:ind w:left="0"/>
        <w:rPr>
          <w:rFonts w:ascii="&amp;quot" w:eastAsia="Times New Roman" w:hAnsi="&amp;quot" w:cs="Times New Roman"/>
          <w:color w:val="464646"/>
          <w:sz w:val="20"/>
          <w:szCs w:val="20"/>
        </w:rPr>
      </w:pPr>
      <w:r w:rsidRPr="007D1578">
        <w:rPr>
          <w:rFonts w:ascii="&amp;quot" w:eastAsia="Times New Roman" w:hAnsi="&amp;quot" w:cs="Times New Roman"/>
          <w:color w:val="2A2A2A"/>
          <w:sz w:val="36"/>
          <w:szCs w:val="36"/>
        </w:rPr>
        <w:t xml:space="preserve">Tylenol otherwise known as acetaminophen is an active ingredient found in more </w:t>
      </w:r>
      <w:r w:rsidRPr="007D1578">
        <w:rPr>
          <w:rFonts w:ascii="&amp;quot" w:eastAsia="Times New Roman" w:hAnsi="&amp;quot" w:cs="Times New Roman"/>
          <w:b/>
          <w:bCs/>
          <w:color w:val="2A2A2A"/>
          <w:sz w:val="36"/>
          <w:szCs w:val="36"/>
        </w:rPr>
        <w:t>than 600 OTC</w:t>
      </w:r>
      <w:r w:rsidRPr="007D1578">
        <w:rPr>
          <w:rFonts w:ascii="&amp;quot" w:eastAsia="Times New Roman" w:hAnsi="&amp;quot" w:cs="Times New Roman"/>
          <w:color w:val="2A2A2A"/>
          <w:sz w:val="36"/>
          <w:szCs w:val="36"/>
        </w:rPr>
        <w:t xml:space="preserve"> and prescription medicines, including pain relievers, cough suppressants, and cold medications.</w:t>
      </w:r>
    </w:p>
    <w:p w:rsidR="007D1578" w:rsidRPr="007D1578" w:rsidRDefault="007D1578" w:rsidP="007D1578">
      <w:pPr>
        <w:numPr>
          <w:ilvl w:val="0"/>
          <w:numId w:val="11"/>
        </w:numPr>
        <w:spacing w:after="0" w:line="240" w:lineRule="auto"/>
        <w:ind w:left="0"/>
        <w:rPr>
          <w:rFonts w:ascii="&amp;quot" w:eastAsia="Times New Roman" w:hAnsi="&amp;quot" w:cs="Times New Roman"/>
          <w:color w:val="464646"/>
          <w:sz w:val="20"/>
          <w:szCs w:val="20"/>
        </w:rPr>
      </w:pPr>
      <w:r w:rsidRPr="007D1578">
        <w:rPr>
          <w:rFonts w:ascii="&amp;quot" w:eastAsia="Times New Roman" w:hAnsi="&amp;quot" w:cs="Times New Roman"/>
          <w:color w:val="2A2A2A"/>
          <w:sz w:val="36"/>
          <w:szCs w:val="36"/>
        </w:rPr>
        <w:t>Non-steroidal anti-inflammatory drugs (NSAIDs) are common medications used to relieve fever and minor aches and pains. They include aspirin, naproxen, and ibuprofen, as well as many medicines taken for colds, sinus pressure, and allergies.</w:t>
      </w:r>
    </w:p>
    <w:p w:rsidR="007D1578" w:rsidRPr="007D1578" w:rsidRDefault="007D1578" w:rsidP="007D1578">
      <w:pPr>
        <w:spacing w:after="0" w:line="240" w:lineRule="auto"/>
        <w:rPr>
          <w:rFonts w:ascii="Times New Roman" w:eastAsia="Times New Roman" w:hAnsi="Times New Roman" w:cs="Times New Roman"/>
          <w:sz w:val="24"/>
          <w:szCs w:val="24"/>
        </w:rPr>
      </w:pPr>
      <w:r w:rsidRPr="007D1578">
        <w:rPr>
          <w:rFonts w:ascii="&amp;quot" w:eastAsia="Times New Roman" w:hAnsi="&amp;quot" w:cs="Times New Roman"/>
          <w:color w:val="2A2A2A"/>
          <w:sz w:val="36"/>
          <w:szCs w:val="36"/>
        </w:rPr>
        <w:t xml:space="preserve">                                          </w:t>
      </w:r>
      <w:r w:rsidRPr="007D1578">
        <w:rPr>
          <w:rFonts w:ascii="&amp;quot" w:eastAsia="Times New Roman" w:hAnsi="&amp;quot" w:cs="Times New Roman"/>
          <w:b/>
          <w:bCs/>
          <w:color w:val="2A2A2A"/>
          <w:sz w:val="36"/>
          <w:szCs w:val="36"/>
        </w:rPr>
        <w:t>A Review of the Risks</w:t>
      </w:r>
      <w:r w:rsidRPr="007D1578">
        <w:rPr>
          <w:rFonts w:ascii="&amp;quot" w:eastAsia="Times New Roman" w:hAnsi="&amp;quot" w:cs="Times New Roman"/>
          <w:color w:val="2A2A2A"/>
          <w:sz w:val="36"/>
          <w:szCs w:val="36"/>
        </w:rPr>
        <w:br/>
        <w:t> </w:t>
      </w:r>
      <w:r w:rsidRPr="007D1578">
        <w:rPr>
          <w:rFonts w:ascii="&amp;quot" w:eastAsia="Times New Roman" w:hAnsi="&amp;quot" w:cs="Times New Roman"/>
          <w:color w:val="2A2A2A"/>
          <w:sz w:val="36"/>
          <w:szCs w:val="36"/>
        </w:rPr>
        <w:br/>
        <w:t>A recent survey revealed that 94% of Americans depend on OTC analgesics for pain management and many do it without considering factors that could seriously impact their health.</w:t>
      </w:r>
      <w:r w:rsidRPr="007D1578">
        <w:rPr>
          <w:rFonts w:ascii="&amp;quot" w:eastAsia="Times New Roman" w:hAnsi="&amp;quot" w:cs="Times New Roman"/>
          <w:color w:val="2A2A2A"/>
          <w:sz w:val="36"/>
          <w:szCs w:val="36"/>
        </w:rPr>
        <w:br/>
        <w:t> </w:t>
      </w:r>
      <w:r w:rsidRPr="007D1578">
        <w:rPr>
          <w:rFonts w:ascii="&amp;quot" w:eastAsia="Times New Roman" w:hAnsi="&amp;quot" w:cs="Times New Roman"/>
          <w:color w:val="2A2A2A"/>
          <w:sz w:val="36"/>
          <w:szCs w:val="36"/>
        </w:rPr>
        <w:br/>
        <w:t>When asked about decisions of which OTC pain reliever to use:</w:t>
      </w:r>
    </w:p>
    <w:p w:rsidR="007D1578" w:rsidRPr="007D1578" w:rsidRDefault="007D1578" w:rsidP="007D1578">
      <w:pPr>
        <w:numPr>
          <w:ilvl w:val="0"/>
          <w:numId w:val="12"/>
        </w:numPr>
        <w:spacing w:after="0" w:line="240" w:lineRule="auto"/>
        <w:ind w:left="0"/>
        <w:rPr>
          <w:rFonts w:ascii="&amp;quot" w:eastAsia="Times New Roman" w:hAnsi="&amp;quot" w:cs="Times New Roman"/>
          <w:color w:val="464646"/>
          <w:sz w:val="20"/>
          <w:szCs w:val="20"/>
        </w:rPr>
      </w:pPr>
      <w:r w:rsidRPr="007D1578">
        <w:rPr>
          <w:rFonts w:ascii="&amp;quot" w:eastAsia="Times New Roman" w:hAnsi="&amp;quot" w:cs="Times New Roman"/>
          <w:color w:val="2A2A2A"/>
          <w:sz w:val="36"/>
          <w:szCs w:val="36"/>
        </w:rPr>
        <w:t>Nearly half did not consider their prescription medicines use</w:t>
      </w:r>
    </w:p>
    <w:p w:rsidR="007D1578" w:rsidRPr="007D1578" w:rsidRDefault="007D1578" w:rsidP="007D1578">
      <w:pPr>
        <w:numPr>
          <w:ilvl w:val="0"/>
          <w:numId w:val="12"/>
        </w:numPr>
        <w:spacing w:after="0" w:line="240" w:lineRule="auto"/>
        <w:ind w:left="0"/>
        <w:rPr>
          <w:rFonts w:ascii="&amp;quot" w:eastAsia="Times New Roman" w:hAnsi="&amp;quot" w:cs="Times New Roman"/>
          <w:color w:val="464646"/>
          <w:sz w:val="20"/>
          <w:szCs w:val="20"/>
        </w:rPr>
      </w:pPr>
      <w:r w:rsidRPr="007D1578">
        <w:rPr>
          <w:rFonts w:ascii="&amp;quot" w:eastAsia="Times New Roman" w:hAnsi="&amp;quot" w:cs="Times New Roman"/>
          <w:color w:val="2A2A2A"/>
          <w:sz w:val="36"/>
          <w:szCs w:val="36"/>
        </w:rPr>
        <w:t>More than half did not consider other health conditions</w:t>
      </w:r>
    </w:p>
    <w:p w:rsidR="007D1578" w:rsidRPr="007D1578" w:rsidRDefault="007D1578" w:rsidP="007D1578">
      <w:pPr>
        <w:numPr>
          <w:ilvl w:val="0"/>
          <w:numId w:val="12"/>
        </w:numPr>
        <w:spacing w:after="0" w:line="240" w:lineRule="auto"/>
        <w:ind w:left="0"/>
        <w:rPr>
          <w:rFonts w:ascii="&amp;quot" w:eastAsia="Times New Roman" w:hAnsi="&amp;quot" w:cs="Times New Roman"/>
          <w:color w:val="464646"/>
          <w:sz w:val="20"/>
          <w:szCs w:val="20"/>
        </w:rPr>
      </w:pPr>
      <w:r w:rsidRPr="007D1578">
        <w:rPr>
          <w:rFonts w:ascii="&amp;quot" w:eastAsia="Times New Roman" w:hAnsi="&amp;quot" w:cs="Times New Roman"/>
          <w:color w:val="2A2A2A"/>
          <w:sz w:val="36"/>
          <w:szCs w:val="36"/>
        </w:rPr>
        <w:t>Two-thirds did not consider other OTC medicine use</w:t>
      </w:r>
    </w:p>
    <w:p w:rsidR="007D1578" w:rsidRPr="007D1578" w:rsidRDefault="007D1578" w:rsidP="007D1578">
      <w:pPr>
        <w:numPr>
          <w:ilvl w:val="0"/>
          <w:numId w:val="12"/>
        </w:numPr>
        <w:spacing w:after="0" w:line="240" w:lineRule="auto"/>
        <w:ind w:left="0"/>
        <w:rPr>
          <w:rFonts w:ascii="&amp;quot" w:eastAsia="Times New Roman" w:hAnsi="&amp;quot" w:cs="Times New Roman"/>
          <w:color w:val="464646"/>
          <w:sz w:val="20"/>
          <w:szCs w:val="20"/>
        </w:rPr>
      </w:pPr>
      <w:r w:rsidRPr="007D1578">
        <w:rPr>
          <w:rFonts w:ascii="&amp;quot" w:eastAsia="Times New Roman" w:hAnsi="&amp;quot" w:cs="Times New Roman"/>
          <w:color w:val="2A2A2A"/>
          <w:sz w:val="36"/>
          <w:szCs w:val="36"/>
        </w:rPr>
        <w:t>Three out of four aged 60 and older did not consider their age</w:t>
      </w:r>
    </w:p>
    <w:p w:rsidR="007D1578" w:rsidRPr="007D1578" w:rsidRDefault="007D1578" w:rsidP="007D1578">
      <w:pPr>
        <w:numPr>
          <w:ilvl w:val="0"/>
          <w:numId w:val="12"/>
        </w:numPr>
        <w:spacing w:after="0" w:line="240" w:lineRule="auto"/>
        <w:ind w:left="0"/>
        <w:rPr>
          <w:rFonts w:ascii="&amp;quot" w:eastAsia="Times New Roman" w:hAnsi="&amp;quot" w:cs="Times New Roman"/>
          <w:color w:val="464646"/>
          <w:sz w:val="20"/>
          <w:szCs w:val="20"/>
        </w:rPr>
      </w:pPr>
      <w:r w:rsidRPr="007D1578">
        <w:rPr>
          <w:rFonts w:ascii="&amp;quot" w:eastAsia="Times New Roman" w:hAnsi="&amp;quot" w:cs="Times New Roman"/>
          <w:color w:val="2A2A2A"/>
          <w:sz w:val="36"/>
          <w:szCs w:val="36"/>
        </w:rPr>
        <w:t>One in five did not consider any of these safety factors</w:t>
      </w:r>
    </w:p>
    <w:p w:rsidR="007D1578" w:rsidRPr="007D1578" w:rsidRDefault="007D1578" w:rsidP="007D1578">
      <w:pPr>
        <w:spacing w:after="0" w:line="240" w:lineRule="auto"/>
        <w:rPr>
          <w:rFonts w:ascii="Times New Roman" w:eastAsia="Times New Roman" w:hAnsi="Times New Roman" w:cs="Times New Roman"/>
          <w:sz w:val="24"/>
          <w:szCs w:val="24"/>
        </w:rPr>
      </w:pPr>
      <w:r w:rsidRPr="007D1578">
        <w:rPr>
          <w:rFonts w:ascii="&amp;quot" w:eastAsia="Times New Roman" w:hAnsi="&amp;quot" w:cs="Times New Roman"/>
          <w:color w:val="2A2A2A"/>
          <w:sz w:val="36"/>
          <w:szCs w:val="36"/>
        </w:rPr>
        <w:t> </w:t>
      </w:r>
      <w:r w:rsidRPr="007D1578">
        <w:rPr>
          <w:rFonts w:ascii="&amp;quot" w:eastAsia="Times New Roman" w:hAnsi="&amp;quot" w:cs="Times New Roman"/>
          <w:color w:val="2A2A2A"/>
          <w:sz w:val="36"/>
          <w:szCs w:val="36"/>
        </w:rPr>
        <w:br/>
      </w:r>
      <w:r w:rsidRPr="007D1578">
        <w:rPr>
          <w:rFonts w:ascii="&amp;quot" w:eastAsia="Times New Roman" w:hAnsi="&amp;quot" w:cs="Times New Roman"/>
          <w:i/>
          <w:iCs/>
          <w:color w:val="2A2A2A"/>
          <w:sz w:val="36"/>
          <w:szCs w:val="36"/>
          <w:u w:val="single"/>
        </w:rPr>
        <w:t xml:space="preserve">Always </w:t>
      </w:r>
      <w:r w:rsidRPr="007D1578">
        <w:rPr>
          <w:rFonts w:ascii="&amp;quot" w:eastAsia="Times New Roman" w:hAnsi="&amp;quot" w:cs="Times New Roman"/>
          <w:color w:val="2A2A2A"/>
          <w:sz w:val="36"/>
          <w:szCs w:val="36"/>
        </w:rPr>
        <w:t xml:space="preserve">inform your Healthcare professional about the use of OTC medications. Asking them to provide guidance without </w:t>
      </w:r>
      <w:r w:rsidRPr="007D1578">
        <w:rPr>
          <w:rFonts w:ascii="&amp;quot" w:eastAsia="Times New Roman" w:hAnsi="&amp;quot" w:cs="Times New Roman"/>
          <w:color w:val="2A2A2A"/>
          <w:sz w:val="36"/>
          <w:szCs w:val="36"/>
        </w:rPr>
        <w:lastRenderedPageBreak/>
        <w:t>having the complete picture can lead to serious consequences.</w:t>
      </w:r>
      <w:r w:rsidRPr="007D1578">
        <w:rPr>
          <w:rFonts w:ascii="&amp;quot" w:eastAsia="Times New Roman" w:hAnsi="&amp;quot" w:cs="Times New Roman"/>
          <w:color w:val="464646"/>
          <w:sz w:val="20"/>
          <w:szCs w:val="20"/>
        </w:rPr>
        <w:br/>
      </w:r>
      <w:r w:rsidRPr="007D1578">
        <w:rPr>
          <w:rFonts w:ascii="Helvetica" w:eastAsia="Times New Roman" w:hAnsi="Helvetica" w:cs="Helvetica"/>
          <w:color w:val="464646"/>
          <w:sz w:val="20"/>
          <w:szCs w:val="20"/>
        </w:rPr>
        <w:t> </w:t>
      </w:r>
      <w:r w:rsidRPr="007D1578">
        <w:rPr>
          <w:rFonts w:ascii="&amp;quot" w:eastAsia="Times New Roman" w:hAnsi="&amp;quot" w:cs="Times New Roman"/>
          <w:color w:val="464646"/>
          <w:sz w:val="20"/>
          <w:szCs w:val="20"/>
        </w:rPr>
        <w:br/>
      </w:r>
      <w:r w:rsidRPr="007D1578">
        <w:rPr>
          <w:rFonts w:ascii="&amp;quot" w:eastAsia="Times New Roman" w:hAnsi="&amp;quot" w:cs="Times New Roman"/>
          <w:color w:val="464646"/>
          <w:sz w:val="27"/>
          <w:szCs w:val="27"/>
        </w:rPr>
        <w:t>Reference: Vega, C. Medscape nurse retrieved from http://www.medscape.com/viewarticle/879272_2</w:t>
      </w:r>
      <w:r w:rsidRPr="007D1578">
        <w:rPr>
          <w:rFonts w:ascii="&amp;quot" w:eastAsia="Times New Roman" w:hAnsi="&amp;quot" w:cs="Times New Roman"/>
          <w:color w:val="464646"/>
          <w:sz w:val="27"/>
          <w:szCs w:val="27"/>
        </w:rPr>
        <w:br/>
        <w:t> On May 04, 2017</w:t>
      </w:r>
      <w:r w:rsidRPr="007D1578">
        <w:rPr>
          <w:rFonts w:ascii="&amp;quot" w:eastAsia="Times New Roman" w:hAnsi="&amp;quot" w:cs="Times New Roman"/>
          <w:color w:val="464646"/>
          <w:sz w:val="20"/>
          <w:szCs w:val="20"/>
        </w:rPr>
        <w:br/>
      </w:r>
      <w:r w:rsidRPr="007D1578">
        <w:rPr>
          <w:rFonts w:ascii="Helvetica" w:eastAsia="Times New Roman" w:hAnsi="Helvetica" w:cs="Helvetica"/>
          <w:color w:val="464646"/>
          <w:sz w:val="20"/>
          <w:szCs w:val="20"/>
        </w:rPr>
        <w:t> </w:t>
      </w:r>
      <w:r w:rsidRPr="007D1578">
        <w:rPr>
          <w:rFonts w:ascii="&amp;quot" w:eastAsia="Times New Roman" w:hAnsi="&amp;quot" w:cs="Times New Roman"/>
          <w:color w:val="464646"/>
          <w:sz w:val="20"/>
          <w:szCs w:val="20"/>
        </w:rPr>
        <w:br/>
      </w:r>
      <w:r w:rsidRPr="007D1578">
        <w:rPr>
          <w:rFonts w:ascii="&amp;quot" w:eastAsia="Times New Roman" w:hAnsi="&amp;quot" w:cs="Times New Roman"/>
          <w:b/>
          <w:bCs/>
          <w:color w:val="E05C5C"/>
          <w:sz w:val="48"/>
          <w:szCs w:val="48"/>
        </w:rPr>
        <w:t>What You Should Know about</w:t>
      </w:r>
      <w:r w:rsidRPr="007D1578">
        <w:rPr>
          <w:rFonts w:ascii="&amp;quot" w:eastAsia="Times New Roman" w:hAnsi="&amp;quot" w:cs="Times New Roman"/>
          <w:color w:val="E05C5C"/>
          <w:sz w:val="48"/>
          <w:szCs w:val="48"/>
        </w:rPr>
        <w:br/>
      </w:r>
      <w:r w:rsidRPr="007D1578">
        <w:rPr>
          <w:rFonts w:ascii="&amp;quot" w:eastAsia="Times New Roman" w:hAnsi="&amp;quot" w:cs="Times New Roman"/>
          <w:b/>
          <w:bCs/>
          <w:color w:val="E05C5C"/>
          <w:sz w:val="48"/>
          <w:szCs w:val="48"/>
        </w:rPr>
        <w:t>Over the Counter (OTC) Pain Meds (cont.)</w:t>
      </w:r>
      <w:r w:rsidRPr="007D1578">
        <w:rPr>
          <w:rFonts w:ascii="&amp;quot" w:eastAsia="Times New Roman" w:hAnsi="&amp;quot" w:cs="Times New Roman"/>
          <w:color w:val="464646"/>
          <w:sz w:val="20"/>
          <w:szCs w:val="20"/>
        </w:rPr>
        <w:br/>
      </w:r>
      <w:r w:rsidRPr="007D1578">
        <w:rPr>
          <w:rFonts w:ascii="Helvetica" w:eastAsia="Times New Roman" w:hAnsi="Helvetica" w:cs="Helvetica"/>
          <w:color w:val="464646"/>
          <w:sz w:val="20"/>
          <w:szCs w:val="20"/>
        </w:rPr>
        <w:t> </w:t>
      </w:r>
      <w:r w:rsidRPr="007D1578">
        <w:rPr>
          <w:rFonts w:ascii="&amp;quot" w:eastAsia="Times New Roman" w:hAnsi="&amp;quot" w:cs="Times New Roman"/>
          <w:color w:val="464646"/>
          <w:sz w:val="20"/>
          <w:szCs w:val="20"/>
        </w:rPr>
        <w:br/>
      </w:r>
      <w:r w:rsidRPr="007D1578">
        <w:rPr>
          <w:rFonts w:ascii="&amp;quot" w:eastAsia="Times New Roman" w:hAnsi="&amp;quot" w:cs="Times New Roman"/>
          <w:color w:val="2A2A2A"/>
          <w:sz w:val="36"/>
          <w:szCs w:val="36"/>
        </w:rPr>
        <w:t xml:space="preserve">OTC analgesics are generally safe and effective when used as directed. Commonly used non-steroidal anti-inflammatory drugs (NSAIDs) are ibuprofen (Advil, Motrin) and naproxen (Aleve). Please be sure to </w:t>
      </w:r>
      <w:r w:rsidRPr="007D1578">
        <w:rPr>
          <w:rFonts w:ascii="&amp;quot" w:eastAsia="Times New Roman" w:hAnsi="&amp;quot" w:cs="Times New Roman"/>
          <w:i/>
          <w:iCs/>
          <w:color w:val="2A2A2A"/>
          <w:sz w:val="36"/>
          <w:szCs w:val="36"/>
          <w:u w:val="single"/>
        </w:rPr>
        <w:t>always</w:t>
      </w:r>
      <w:r w:rsidRPr="007D1578">
        <w:rPr>
          <w:rFonts w:ascii="&amp;quot" w:eastAsia="Times New Roman" w:hAnsi="&amp;quot" w:cs="Times New Roman"/>
          <w:color w:val="2A2A2A"/>
          <w:sz w:val="36"/>
          <w:szCs w:val="36"/>
        </w:rPr>
        <w:t xml:space="preserve"> read and follow the drug facts label </w:t>
      </w:r>
      <w:r w:rsidRPr="007D1578">
        <w:rPr>
          <w:rFonts w:ascii="&amp;quot" w:eastAsia="Times New Roman" w:hAnsi="&amp;quot" w:cs="Times New Roman"/>
          <w:color w:val="2A2A2A"/>
          <w:sz w:val="36"/>
          <w:szCs w:val="36"/>
          <w:u w:val="single"/>
        </w:rPr>
        <w:t>each time</w:t>
      </w:r>
      <w:r w:rsidRPr="007D1578">
        <w:rPr>
          <w:rFonts w:ascii="&amp;quot" w:eastAsia="Times New Roman" w:hAnsi="&amp;quot" w:cs="Times New Roman"/>
          <w:color w:val="2A2A2A"/>
          <w:sz w:val="36"/>
          <w:szCs w:val="36"/>
        </w:rPr>
        <w:t xml:space="preserve"> any OTC medication is used. It is important to communicate with your healthcare professionals about use of pills, herbals, teas.</w:t>
      </w:r>
      <w:r w:rsidRPr="007D1578">
        <w:rPr>
          <w:rFonts w:ascii="&amp;quot" w:eastAsia="Times New Roman" w:hAnsi="&amp;quot" w:cs="Times New Roman"/>
          <w:color w:val="2A2A2A"/>
          <w:sz w:val="36"/>
          <w:szCs w:val="36"/>
        </w:rPr>
        <w:br/>
        <w:t> </w:t>
      </w:r>
      <w:r w:rsidRPr="007D1578">
        <w:rPr>
          <w:rFonts w:ascii="&amp;quot" w:eastAsia="Times New Roman" w:hAnsi="&amp;quot" w:cs="Times New Roman"/>
          <w:color w:val="2A2A2A"/>
          <w:sz w:val="36"/>
          <w:szCs w:val="36"/>
        </w:rPr>
        <w:br/>
        <w:t>Little known facts are:</w:t>
      </w:r>
    </w:p>
    <w:p w:rsidR="007D1578" w:rsidRPr="007D1578" w:rsidRDefault="007D1578" w:rsidP="007D1578">
      <w:pPr>
        <w:numPr>
          <w:ilvl w:val="0"/>
          <w:numId w:val="13"/>
        </w:numPr>
        <w:spacing w:after="0" w:line="240" w:lineRule="auto"/>
        <w:ind w:left="0"/>
        <w:rPr>
          <w:rFonts w:ascii="&amp;quot" w:eastAsia="Times New Roman" w:hAnsi="&amp;quot" w:cs="Times New Roman"/>
          <w:color w:val="464646"/>
          <w:sz w:val="20"/>
          <w:szCs w:val="20"/>
        </w:rPr>
      </w:pPr>
      <w:r w:rsidRPr="007D1578">
        <w:rPr>
          <w:rFonts w:ascii="&amp;quot" w:eastAsia="Times New Roman" w:hAnsi="&amp;quot" w:cs="Times New Roman"/>
          <w:color w:val="2A2A2A"/>
          <w:sz w:val="36"/>
          <w:szCs w:val="36"/>
        </w:rPr>
        <w:t xml:space="preserve">Taking NSAIDs for longer than 3 months is associated </w:t>
      </w:r>
      <w:proofErr w:type="gramStart"/>
      <w:r w:rsidRPr="007D1578">
        <w:rPr>
          <w:rFonts w:ascii="&amp;quot" w:eastAsia="Times New Roman" w:hAnsi="&amp;quot" w:cs="Times New Roman"/>
          <w:color w:val="2A2A2A"/>
          <w:sz w:val="36"/>
          <w:szCs w:val="36"/>
        </w:rPr>
        <w:t>with  increased</w:t>
      </w:r>
      <w:proofErr w:type="gramEnd"/>
      <w:r w:rsidRPr="007D1578">
        <w:rPr>
          <w:rFonts w:ascii="&amp;quot" w:eastAsia="Times New Roman" w:hAnsi="&amp;quot" w:cs="Times New Roman"/>
          <w:color w:val="2A2A2A"/>
          <w:sz w:val="36"/>
          <w:szCs w:val="36"/>
        </w:rPr>
        <w:t xml:space="preserve"> risk of gastric ulcers.</w:t>
      </w:r>
    </w:p>
    <w:p w:rsidR="007D1578" w:rsidRPr="007D1578" w:rsidRDefault="007D1578" w:rsidP="007D1578">
      <w:pPr>
        <w:numPr>
          <w:ilvl w:val="0"/>
          <w:numId w:val="13"/>
        </w:numPr>
        <w:spacing w:after="0" w:line="240" w:lineRule="auto"/>
        <w:ind w:left="0"/>
        <w:rPr>
          <w:rFonts w:ascii="&amp;quot" w:eastAsia="Times New Roman" w:hAnsi="&amp;quot" w:cs="Times New Roman"/>
          <w:color w:val="464646"/>
          <w:sz w:val="20"/>
          <w:szCs w:val="20"/>
        </w:rPr>
      </w:pPr>
      <w:r w:rsidRPr="007D1578">
        <w:rPr>
          <w:rFonts w:ascii="&amp;quot" w:eastAsia="Times New Roman" w:hAnsi="&amp;quot" w:cs="Times New Roman"/>
          <w:color w:val="2A2A2A"/>
          <w:sz w:val="36"/>
          <w:szCs w:val="36"/>
        </w:rPr>
        <w:t>NSAIDs can increase cardiovascular risk.</w:t>
      </w:r>
    </w:p>
    <w:p w:rsidR="007D1578" w:rsidRPr="007D1578" w:rsidRDefault="007D1578" w:rsidP="007D1578">
      <w:pPr>
        <w:numPr>
          <w:ilvl w:val="0"/>
          <w:numId w:val="13"/>
        </w:numPr>
        <w:spacing w:after="0" w:line="240" w:lineRule="auto"/>
        <w:ind w:left="0"/>
        <w:rPr>
          <w:rFonts w:ascii="&amp;quot" w:eastAsia="Times New Roman" w:hAnsi="&amp;quot" w:cs="Times New Roman"/>
          <w:color w:val="464646"/>
          <w:sz w:val="20"/>
          <w:szCs w:val="20"/>
        </w:rPr>
      </w:pPr>
      <w:r w:rsidRPr="007D1578">
        <w:rPr>
          <w:rFonts w:ascii="&amp;quot" w:eastAsia="Times New Roman" w:hAnsi="&amp;quot" w:cs="Times New Roman"/>
          <w:color w:val="2A2A2A"/>
          <w:sz w:val="36"/>
          <w:szCs w:val="36"/>
        </w:rPr>
        <w:t>Liver risk factors need considered with the use of Tylenol (Acetaminophen) especially because it is in many cold/pain and even prescribed medications. </w:t>
      </w:r>
    </w:p>
    <w:p w:rsidR="007D1578" w:rsidRPr="007D1578" w:rsidRDefault="007D1578" w:rsidP="007D1578">
      <w:pPr>
        <w:numPr>
          <w:ilvl w:val="0"/>
          <w:numId w:val="13"/>
        </w:numPr>
        <w:spacing w:after="0" w:line="240" w:lineRule="auto"/>
        <w:ind w:left="0"/>
        <w:rPr>
          <w:rFonts w:ascii="&amp;quot" w:eastAsia="Times New Roman" w:hAnsi="&amp;quot" w:cs="Times New Roman"/>
          <w:color w:val="464646"/>
          <w:sz w:val="20"/>
          <w:szCs w:val="20"/>
        </w:rPr>
      </w:pPr>
      <w:r w:rsidRPr="007D1578">
        <w:rPr>
          <w:rFonts w:ascii="&amp;quot" w:eastAsia="Times New Roman" w:hAnsi="&amp;quot" w:cs="Times New Roman"/>
          <w:color w:val="2A2A2A"/>
          <w:sz w:val="36"/>
          <w:szCs w:val="36"/>
        </w:rPr>
        <w:t>People over the age of 60 are at an increased risk for gastrointestinal bleeding with NSAIDS.</w:t>
      </w:r>
    </w:p>
    <w:p w:rsidR="007D1578" w:rsidRPr="007D1578" w:rsidRDefault="007D1578" w:rsidP="007D1578">
      <w:pPr>
        <w:numPr>
          <w:ilvl w:val="0"/>
          <w:numId w:val="14"/>
        </w:numPr>
        <w:spacing w:after="0" w:line="240" w:lineRule="auto"/>
        <w:ind w:left="0"/>
        <w:rPr>
          <w:rFonts w:ascii="&amp;quot" w:eastAsia="Times New Roman" w:hAnsi="&amp;quot" w:cs="Times New Roman"/>
          <w:color w:val="464646"/>
          <w:sz w:val="20"/>
          <w:szCs w:val="20"/>
        </w:rPr>
      </w:pPr>
      <w:r w:rsidRPr="007D1578">
        <w:rPr>
          <w:rFonts w:ascii="&amp;quot" w:eastAsia="Times New Roman" w:hAnsi="&amp;quot" w:cs="Times New Roman"/>
          <w:color w:val="2A2A2A"/>
          <w:sz w:val="36"/>
          <w:szCs w:val="36"/>
        </w:rPr>
        <w:t>Other medical conditions like gastritis or stomach ulcers, kidney abnormalities, cardiovascular risks, liver disease or cirrhosis, hypertension, or asthma have increased health risks with both NSAIDs and acetaminophen.</w:t>
      </w:r>
    </w:p>
    <w:p w:rsidR="007D1578" w:rsidRPr="007D1578" w:rsidRDefault="007D1578" w:rsidP="007D1578">
      <w:pPr>
        <w:numPr>
          <w:ilvl w:val="0"/>
          <w:numId w:val="14"/>
        </w:numPr>
        <w:spacing w:after="0" w:line="240" w:lineRule="auto"/>
        <w:ind w:left="0"/>
        <w:rPr>
          <w:rFonts w:ascii="&amp;quot" w:eastAsia="Times New Roman" w:hAnsi="&amp;quot" w:cs="Times New Roman"/>
          <w:color w:val="464646"/>
          <w:sz w:val="20"/>
          <w:szCs w:val="20"/>
        </w:rPr>
      </w:pPr>
      <w:r w:rsidRPr="007D1578">
        <w:rPr>
          <w:rFonts w:ascii="&amp;quot" w:eastAsia="Times New Roman" w:hAnsi="&amp;quot" w:cs="Times New Roman"/>
          <w:color w:val="2A2A2A"/>
          <w:sz w:val="36"/>
          <w:szCs w:val="36"/>
        </w:rPr>
        <w:lastRenderedPageBreak/>
        <w:t> Patients who take anticoagulants/antiplatelet medications, corticosteroids, certain antihypertensive agents or aspirin have increased risks when using NSAIDs.</w:t>
      </w:r>
    </w:p>
    <w:p w:rsidR="007D1578" w:rsidRPr="007D1578" w:rsidRDefault="007D1578" w:rsidP="007D1578">
      <w:pPr>
        <w:numPr>
          <w:ilvl w:val="0"/>
          <w:numId w:val="14"/>
        </w:numPr>
        <w:spacing w:after="0" w:line="240" w:lineRule="auto"/>
        <w:ind w:left="0"/>
        <w:rPr>
          <w:rFonts w:ascii="&amp;quot" w:eastAsia="Times New Roman" w:hAnsi="&amp;quot" w:cs="Times New Roman"/>
          <w:color w:val="464646"/>
          <w:sz w:val="20"/>
          <w:szCs w:val="20"/>
        </w:rPr>
      </w:pPr>
      <w:r w:rsidRPr="007D1578">
        <w:rPr>
          <w:rFonts w:ascii="&amp;quot" w:eastAsia="Times New Roman" w:hAnsi="&amp;quot" w:cs="Times New Roman"/>
          <w:color w:val="2A2A2A"/>
          <w:sz w:val="36"/>
          <w:szCs w:val="36"/>
        </w:rPr>
        <w:t>Toxicity levels of Tylenol are still the most common cause of acute liver failure. The maximum daily dose of Tylenol is 4000 mg</w:t>
      </w:r>
      <w:r w:rsidRPr="007D1578">
        <w:rPr>
          <w:rFonts w:ascii="&amp;quot" w:eastAsia="Times New Roman" w:hAnsi="&amp;quot" w:cs="Times New Roman"/>
          <w:i/>
          <w:iCs/>
          <w:color w:val="2A2A2A"/>
          <w:sz w:val="36"/>
          <w:szCs w:val="36"/>
        </w:rPr>
        <w:t>. Be sure to check if prescription drugs contain it.</w:t>
      </w:r>
    </w:p>
    <w:p w:rsidR="00373919" w:rsidRDefault="007D1578" w:rsidP="007D1578">
      <w:pPr>
        <w:spacing w:after="0" w:line="240" w:lineRule="auto"/>
        <w:rPr>
          <w:rFonts w:ascii="&amp;quot" w:eastAsia="Times New Roman" w:hAnsi="&amp;quot" w:cs="Times New Roman"/>
          <w:color w:val="2A2A2A"/>
          <w:sz w:val="36"/>
          <w:szCs w:val="36"/>
        </w:rPr>
      </w:pPr>
      <w:r w:rsidRPr="007D1578">
        <w:rPr>
          <w:rFonts w:ascii="&amp;quot" w:eastAsia="Times New Roman" w:hAnsi="&amp;quot" w:cs="Times New Roman"/>
          <w:color w:val="464646"/>
          <w:sz w:val="20"/>
          <w:szCs w:val="20"/>
        </w:rPr>
        <w:br/>
      </w:r>
      <w:r w:rsidRPr="007D1578">
        <w:rPr>
          <w:rFonts w:ascii="&amp;quot" w:eastAsia="Times New Roman" w:hAnsi="&amp;quot" w:cs="Times New Roman"/>
          <w:b/>
          <w:bCs/>
          <w:color w:val="2A2A2A"/>
          <w:sz w:val="36"/>
          <w:szCs w:val="36"/>
        </w:rPr>
        <w:t>Acetaminophen: How much can you safely take?</w:t>
      </w:r>
      <w:r w:rsidRPr="007D1578">
        <w:rPr>
          <w:rFonts w:ascii="&amp;quot" w:eastAsia="Times New Roman" w:hAnsi="&amp;quot" w:cs="Times New Roman"/>
          <w:color w:val="2A2A2A"/>
          <w:sz w:val="36"/>
          <w:szCs w:val="36"/>
        </w:rPr>
        <w:br/>
        <w:t> </w:t>
      </w:r>
      <w:r w:rsidRPr="007D1578">
        <w:rPr>
          <w:rFonts w:ascii="&amp;quot" w:eastAsia="Times New Roman" w:hAnsi="&amp;quot" w:cs="Times New Roman"/>
          <w:color w:val="2A2A2A"/>
          <w:sz w:val="36"/>
          <w:szCs w:val="36"/>
        </w:rPr>
        <w:br/>
        <w:t> 325 mg                                       500 mg                        650 mg ER</w:t>
      </w:r>
      <w:r w:rsidRPr="007D1578">
        <w:rPr>
          <w:rFonts w:ascii="&amp;quot" w:eastAsia="Times New Roman" w:hAnsi="&amp;quot" w:cs="Times New Roman"/>
          <w:color w:val="2A2A2A"/>
          <w:sz w:val="36"/>
          <w:szCs w:val="36"/>
        </w:rPr>
        <w:br/>
      </w:r>
      <w:r w:rsidRPr="007D1578">
        <w:rPr>
          <w:rFonts w:ascii="&amp;quot" w:eastAsia="Times New Roman" w:hAnsi="&amp;quot" w:cs="Times New Roman"/>
          <w:color w:val="2A2A2A"/>
          <w:sz w:val="36"/>
          <w:szCs w:val="36"/>
        </w:rPr>
        <w:br/>
        <w:t>Take how many pills at a time?</w:t>
      </w:r>
      <w:r w:rsidRPr="007D1578">
        <w:rPr>
          <w:rFonts w:ascii="&amp;quot" w:eastAsia="Times New Roman" w:hAnsi="&amp;quot" w:cs="Times New Roman"/>
          <w:color w:val="2A2A2A"/>
          <w:sz w:val="36"/>
          <w:szCs w:val="36"/>
        </w:rPr>
        <w:br/>
        <w:t>   1 or 2                                     1or 2                            1 or 2</w:t>
      </w:r>
      <w:r w:rsidRPr="007D1578">
        <w:rPr>
          <w:rFonts w:ascii="&amp;quot" w:eastAsia="Times New Roman" w:hAnsi="&amp;quot" w:cs="Times New Roman"/>
          <w:color w:val="2A2A2A"/>
          <w:sz w:val="36"/>
          <w:szCs w:val="36"/>
        </w:rPr>
        <w:br/>
      </w:r>
      <w:r w:rsidRPr="007D1578">
        <w:rPr>
          <w:rFonts w:ascii="&amp;quot" w:eastAsia="Times New Roman" w:hAnsi="&amp;quot" w:cs="Times New Roman"/>
          <w:color w:val="2A2A2A"/>
          <w:sz w:val="36"/>
          <w:szCs w:val="36"/>
        </w:rPr>
        <w:br/>
        <w:t>Take how often?</w:t>
      </w:r>
      <w:r w:rsidR="00373919">
        <w:rPr>
          <w:rFonts w:ascii="&amp;quot" w:eastAsia="Times New Roman" w:hAnsi="&amp;quot" w:cs="Times New Roman"/>
          <w:color w:val="2A2A2A"/>
          <w:sz w:val="36"/>
          <w:szCs w:val="36"/>
        </w:rPr>
        <w:t xml:space="preserve">  </w:t>
      </w:r>
    </w:p>
    <w:p w:rsidR="007D1578" w:rsidRPr="007D1578" w:rsidRDefault="007D1578" w:rsidP="007D1578">
      <w:pPr>
        <w:spacing w:after="0" w:line="240" w:lineRule="auto"/>
        <w:rPr>
          <w:rFonts w:ascii="Times New Roman" w:eastAsia="Times New Roman" w:hAnsi="Times New Roman" w:cs="Times New Roman"/>
          <w:sz w:val="24"/>
          <w:szCs w:val="24"/>
        </w:rPr>
      </w:pPr>
      <w:r w:rsidRPr="007D1578">
        <w:rPr>
          <w:rFonts w:ascii="&amp;quot" w:eastAsia="Times New Roman" w:hAnsi="&amp;quot" w:cs="Times New Roman"/>
          <w:color w:val="2A2A2A"/>
          <w:sz w:val="36"/>
          <w:szCs w:val="36"/>
        </w:rPr>
        <w:t>Every 4-6 hrs.                       Every 4-6 hrs.             Every 8 hours</w:t>
      </w:r>
      <w:r w:rsidRPr="007D1578">
        <w:rPr>
          <w:rFonts w:ascii="&amp;quot" w:eastAsia="Times New Roman" w:hAnsi="&amp;quot" w:cs="Times New Roman"/>
          <w:color w:val="2A2A2A"/>
          <w:sz w:val="36"/>
          <w:szCs w:val="36"/>
        </w:rPr>
        <w:br/>
        <w:t>    </w:t>
      </w:r>
      <w:r w:rsidRPr="007D1578">
        <w:rPr>
          <w:rFonts w:ascii="&amp;quot" w:eastAsia="Times New Roman" w:hAnsi="&amp;quot" w:cs="Times New Roman"/>
          <w:color w:val="2A2A2A"/>
          <w:sz w:val="36"/>
          <w:szCs w:val="36"/>
        </w:rPr>
        <w:br/>
      </w:r>
      <w:r w:rsidRPr="007D1578">
        <w:rPr>
          <w:rFonts w:ascii="&amp;quot" w:eastAsia="Times New Roman" w:hAnsi="&amp;quot" w:cs="Times New Roman"/>
          <w:color w:val="2A2A2A"/>
          <w:sz w:val="36"/>
          <w:szCs w:val="36"/>
        </w:rPr>
        <w:br/>
        <w:t>Safes maximum daily dose for most adults</w:t>
      </w:r>
      <w:r w:rsidRPr="007D1578">
        <w:rPr>
          <w:rFonts w:ascii="&amp;quot" w:eastAsia="Times New Roman" w:hAnsi="&amp;quot" w:cs="Times New Roman"/>
          <w:color w:val="2A2A2A"/>
          <w:sz w:val="36"/>
          <w:szCs w:val="36"/>
        </w:rPr>
        <w:br/>
        <w:t> 8 pills                                          6 pills                            4 pills</w:t>
      </w:r>
      <w:r w:rsidRPr="007D1578">
        <w:rPr>
          <w:rFonts w:ascii="&amp;quot" w:eastAsia="Times New Roman" w:hAnsi="&amp;quot" w:cs="Times New Roman"/>
          <w:color w:val="2A2A2A"/>
          <w:sz w:val="36"/>
          <w:szCs w:val="36"/>
        </w:rPr>
        <w:br/>
      </w:r>
      <w:r w:rsidRPr="007D1578">
        <w:rPr>
          <w:rFonts w:ascii="&amp;quot" w:eastAsia="Times New Roman" w:hAnsi="&amp;quot" w:cs="Times New Roman"/>
          <w:color w:val="2A2A2A"/>
          <w:sz w:val="36"/>
          <w:szCs w:val="36"/>
        </w:rPr>
        <w:br/>
        <w:t>Never take more than this in a 24-hour period</w:t>
      </w:r>
      <w:r w:rsidRPr="007D1578">
        <w:rPr>
          <w:rFonts w:ascii="&amp;quot" w:eastAsia="Times New Roman" w:hAnsi="&amp;quot" w:cs="Times New Roman"/>
          <w:color w:val="2A2A2A"/>
          <w:sz w:val="36"/>
          <w:szCs w:val="36"/>
        </w:rPr>
        <w:br/>
        <w:t> 12 pills (3900 mg)      8 pills (4000mg)    </w:t>
      </w:r>
      <w:bookmarkStart w:id="0" w:name="_GoBack"/>
      <w:bookmarkEnd w:id="0"/>
      <w:r w:rsidRPr="007D1578">
        <w:rPr>
          <w:rFonts w:ascii="&amp;quot" w:eastAsia="Times New Roman" w:hAnsi="&amp;quot" w:cs="Times New Roman"/>
          <w:color w:val="2A2A2A"/>
          <w:sz w:val="36"/>
          <w:szCs w:val="36"/>
        </w:rPr>
        <w:t>     6 pills (3900 mg)</w:t>
      </w:r>
      <w:r w:rsidRPr="007D1578">
        <w:rPr>
          <w:rFonts w:ascii="&amp;quot" w:eastAsia="Times New Roman" w:hAnsi="&amp;quot" w:cs="Times New Roman"/>
          <w:color w:val="2A2A2A"/>
          <w:sz w:val="36"/>
          <w:szCs w:val="36"/>
        </w:rPr>
        <w:br/>
        <w:t> </w:t>
      </w:r>
      <w:r w:rsidRPr="007D1578">
        <w:rPr>
          <w:rFonts w:ascii="&amp;quot" w:eastAsia="Times New Roman" w:hAnsi="&amp;quot" w:cs="Times New Roman"/>
          <w:color w:val="2A2A2A"/>
          <w:sz w:val="36"/>
          <w:szCs w:val="36"/>
        </w:rPr>
        <w:br/>
        <w:t> </w:t>
      </w:r>
      <w:r w:rsidRPr="007D1578">
        <w:rPr>
          <w:rFonts w:ascii="&amp;quot" w:eastAsia="Times New Roman" w:hAnsi="&amp;quot" w:cs="Times New Roman"/>
          <w:color w:val="2A2A2A"/>
          <w:sz w:val="36"/>
          <w:szCs w:val="36"/>
        </w:rPr>
        <w:br/>
      </w:r>
      <w:r w:rsidRPr="007D1578">
        <w:rPr>
          <w:rFonts w:ascii="&amp;quot" w:eastAsia="Times New Roman" w:hAnsi="&amp;quot" w:cs="Times New Roman"/>
          <w:color w:val="2A2A2A"/>
          <w:sz w:val="27"/>
          <w:szCs w:val="27"/>
        </w:rPr>
        <w:t>Reference: Vega, C. Medscape nurse retrieved from http://www.medscape.com/viewarticle/879272_2</w:t>
      </w:r>
      <w:r w:rsidRPr="007D1578">
        <w:rPr>
          <w:rFonts w:ascii="&amp;quot" w:eastAsia="Times New Roman" w:hAnsi="&amp;quot" w:cs="Times New Roman"/>
          <w:color w:val="2A2A2A"/>
          <w:sz w:val="27"/>
          <w:szCs w:val="27"/>
        </w:rPr>
        <w:br/>
        <w:t>                   on May 04, 2017</w:t>
      </w:r>
      <w:r w:rsidRPr="007D1578">
        <w:rPr>
          <w:rFonts w:ascii="&amp;quot" w:eastAsia="Times New Roman" w:hAnsi="&amp;quot" w:cs="Times New Roman"/>
          <w:color w:val="2A2A2A"/>
          <w:sz w:val="36"/>
          <w:szCs w:val="36"/>
        </w:rPr>
        <w:br/>
        <w:t> </w:t>
      </w:r>
      <w:r w:rsidRPr="007D1578">
        <w:rPr>
          <w:rFonts w:ascii="&amp;quot" w:eastAsia="Times New Roman" w:hAnsi="&amp;quot" w:cs="Times New Roman"/>
          <w:color w:val="2A2A2A"/>
          <w:sz w:val="36"/>
          <w:szCs w:val="36"/>
        </w:rPr>
        <w:br/>
      </w:r>
      <w:r w:rsidRPr="007D1578">
        <w:rPr>
          <w:rFonts w:ascii="&amp;quot" w:eastAsia="Times New Roman" w:hAnsi="&amp;quot" w:cs="Times New Roman"/>
          <w:b/>
          <w:bCs/>
          <w:color w:val="2A2A2A"/>
          <w:sz w:val="36"/>
          <w:szCs w:val="36"/>
        </w:rPr>
        <w:t>    </w:t>
      </w:r>
      <w:r w:rsidRPr="007D1578">
        <w:rPr>
          <w:rFonts w:ascii="&amp;quot" w:eastAsia="Times New Roman" w:hAnsi="&amp;quot" w:cs="Times New Roman"/>
          <w:b/>
          <w:bCs/>
          <w:color w:val="8640AE"/>
          <w:sz w:val="48"/>
          <w:szCs w:val="48"/>
        </w:rPr>
        <w:t>          Churchgoers Experience Less Stress</w:t>
      </w:r>
      <w:r w:rsidRPr="007D1578">
        <w:rPr>
          <w:rFonts w:ascii="&amp;quot" w:eastAsia="Times New Roman" w:hAnsi="&amp;quot" w:cs="Times New Roman"/>
          <w:color w:val="2A2A2A"/>
          <w:sz w:val="36"/>
          <w:szCs w:val="36"/>
        </w:rPr>
        <w:br/>
      </w:r>
      <w:r w:rsidRPr="007D1578">
        <w:rPr>
          <w:rFonts w:ascii="&amp;quot" w:eastAsia="Times New Roman" w:hAnsi="&amp;quot" w:cs="Times New Roman"/>
          <w:color w:val="2A2A2A"/>
          <w:sz w:val="36"/>
          <w:szCs w:val="36"/>
        </w:rPr>
        <w:br/>
      </w:r>
      <w:r w:rsidRPr="007D1578">
        <w:rPr>
          <w:rFonts w:ascii="&amp;quot" w:eastAsia="Times New Roman" w:hAnsi="&amp;quot" w:cs="Times New Roman"/>
          <w:color w:val="2A2A2A"/>
          <w:sz w:val="36"/>
          <w:szCs w:val="36"/>
        </w:rPr>
        <w:lastRenderedPageBreak/>
        <w:t>A study done in April of 2016 found that Christian employees are reportedly less plagued by stress than their non-Christian counterparts. Of the national sample of 1,001 employed Australian adults who identified themselves as church-going Christians, 66% were satisfied by the amount of stress in their lives. The level of satisfaction for the general population was at 61%.</w:t>
      </w:r>
      <w:r w:rsidRPr="007D1578">
        <w:rPr>
          <w:rFonts w:ascii="&amp;quot" w:eastAsia="Times New Roman" w:hAnsi="&amp;quot" w:cs="Times New Roman"/>
          <w:color w:val="2A2A2A"/>
          <w:sz w:val="36"/>
          <w:szCs w:val="36"/>
        </w:rPr>
        <w:br/>
        <w:t> </w:t>
      </w:r>
      <w:r w:rsidRPr="007D1578">
        <w:rPr>
          <w:rFonts w:ascii="&amp;quot" w:eastAsia="Times New Roman" w:hAnsi="&amp;quot" w:cs="Times New Roman"/>
          <w:color w:val="2A2A2A"/>
          <w:sz w:val="36"/>
          <w:szCs w:val="36"/>
        </w:rPr>
        <w:br/>
        <w:t xml:space="preserve">The sample chosen for the survey was well-balanced with respect </w:t>
      </w:r>
      <w:proofErr w:type="gramStart"/>
      <w:r w:rsidRPr="007D1578">
        <w:rPr>
          <w:rFonts w:ascii="&amp;quot" w:eastAsia="Times New Roman" w:hAnsi="&amp;quot" w:cs="Times New Roman"/>
          <w:color w:val="2A2A2A"/>
          <w:sz w:val="36"/>
          <w:szCs w:val="36"/>
        </w:rPr>
        <w:t>to  gender</w:t>
      </w:r>
      <w:proofErr w:type="gramEnd"/>
      <w:r w:rsidRPr="007D1578">
        <w:rPr>
          <w:rFonts w:ascii="&amp;quot" w:eastAsia="Times New Roman" w:hAnsi="&amp;quot" w:cs="Times New Roman"/>
          <w:color w:val="2A2A2A"/>
          <w:sz w:val="36"/>
          <w:szCs w:val="36"/>
        </w:rPr>
        <w:t>, age, full-time and part-time employees, and included some self-employed or independent workers. Workplace sectors included professionals, office workers, those in retail, some home based, and some in education and health care.</w:t>
      </w:r>
      <w:r w:rsidRPr="007D1578">
        <w:rPr>
          <w:rFonts w:ascii="&amp;quot" w:eastAsia="Times New Roman" w:hAnsi="&amp;quot" w:cs="Times New Roman"/>
          <w:color w:val="2A2A2A"/>
          <w:sz w:val="36"/>
          <w:szCs w:val="36"/>
        </w:rPr>
        <w:br/>
        <w:t> </w:t>
      </w:r>
      <w:r w:rsidRPr="007D1578">
        <w:rPr>
          <w:rFonts w:ascii="&amp;quot" w:eastAsia="Times New Roman" w:hAnsi="&amp;quot" w:cs="Times New Roman"/>
          <w:color w:val="2A2A2A"/>
          <w:sz w:val="36"/>
          <w:szCs w:val="36"/>
        </w:rPr>
        <w:br/>
        <w:t>The researcher explained the outcome was likely due to the "higher level of purpose and meaning" that Christians find in their work. He felt faith offset some of the stressful nature of their work.</w:t>
      </w:r>
      <w:r w:rsidRPr="007D1578">
        <w:rPr>
          <w:rFonts w:ascii="&amp;quot" w:eastAsia="Times New Roman" w:hAnsi="&amp;quot" w:cs="Times New Roman"/>
          <w:color w:val="2A2A2A"/>
          <w:sz w:val="36"/>
          <w:szCs w:val="36"/>
        </w:rPr>
        <w:br/>
        <w:t> </w:t>
      </w:r>
      <w:r w:rsidRPr="007D1578">
        <w:rPr>
          <w:rFonts w:ascii="&amp;quot" w:eastAsia="Times New Roman" w:hAnsi="&amp;quot" w:cs="Times New Roman"/>
          <w:color w:val="2A2A2A"/>
          <w:sz w:val="36"/>
          <w:szCs w:val="36"/>
        </w:rPr>
        <w:br/>
        <w:t>The study found:</w:t>
      </w:r>
    </w:p>
    <w:p w:rsidR="007D1578" w:rsidRPr="007D1578" w:rsidRDefault="007D1578" w:rsidP="007D1578">
      <w:pPr>
        <w:numPr>
          <w:ilvl w:val="0"/>
          <w:numId w:val="15"/>
        </w:numPr>
        <w:spacing w:after="0" w:line="240" w:lineRule="auto"/>
        <w:ind w:left="0"/>
        <w:rPr>
          <w:rFonts w:ascii="&amp;quot" w:eastAsia="Times New Roman" w:hAnsi="&amp;quot" w:cs="Times New Roman"/>
          <w:color w:val="464646"/>
          <w:sz w:val="20"/>
          <w:szCs w:val="20"/>
        </w:rPr>
      </w:pPr>
      <w:r w:rsidRPr="007D1578">
        <w:rPr>
          <w:rFonts w:ascii="&amp;quot" w:eastAsia="Times New Roman" w:hAnsi="&amp;quot" w:cs="Times New Roman"/>
          <w:color w:val="2A2A2A"/>
          <w:sz w:val="36"/>
          <w:szCs w:val="36"/>
        </w:rPr>
        <w:t>Satisfaction with stress levels correlated closely with job satisfaction</w:t>
      </w:r>
    </w:p>
    <w:p w:rsidR="007D1578" w:rsidRPr="007D1578" w:rsidRDefault="007D1578" w:rsidP="007D1578">
      <w:pPr>
        <w:numPr>
          <w:ilvl w:val="0"/>
          <w:numId w:val="15"/>
        </w:numPr>
        <w:spacing w:after="0" w:line="240" w:lineRule="auto"/>
        <w:ind w:left="0"/>
        <w:rPr>
          <w:rFonts w:ascii="&amp;quot" w:eastAsia="Times New Roman" w:hAnsi="&amp;quot" w:cs="Times New Roman"/>
          <w:color w:val="464646"/>
          <w:sz w:val="20"/>
          <w:szCs w:val="20"/>
        </w:rPr>
      </w:pPr>
      <w:r w:rsidRPr="007D1578">
        <w:rPr>
          <w:rFonts w:ascii="&amp;quot" w:eastAsia="Times New Roman" w:hAnsi="&amp;quot" w:cs="Times New Roman"/>
          <w:color w:val="2A2A2A"/>
          <w:sz w:val="36"/>
          <w:szCs w:val="36"/>
        </w:rPr>
        <w:t>Christians generally have a higher physical health rating than their colleagues at 52% versus 39%.</w:t>
      </w:r>
    </w:p>
    <w:p w:rsidR="007D1578" w:rsidRPr="007D1578" w:rsidRDefault="007D1578" w:rsidP="007D1578">
      <w:pPr>
        <w:numPr>
          <w:ilvl w:val="0"/>
          <w:numId w:val="15"/>
        </w:numPr>
        <w:spacing w:after="0" w:line="240" w:lineRule="auto"/>
        <w:ind w:left="0"/>
        <w:rPr>
          <w:rFonts w:ascii="&amp;quot" w:eastAsia="Times New Roman" w:hAnsi="&amp;quot" w:cs="Times New Roman"/>
          <w:color w:val="464646"/>
          <w:sz w:val="20"/>
          <w:szCs w:val="20"/>
        </w:rPr>
      </w:pPr>
      <w:r w:rsidRPr="007D1578">
        <w:rPr>
          <w:rFonts w:ascii="&amp;quot" w:eastAsia="Times New Roman" w:hAnsi="&amp;quot" w:cs="Times New Roman"/>
          <w:color w:val="2A2A2A"/>
          <w:sz w:val="36"/>
          <w:szCs w:val="36"/>
        </w:rPr>
        <w:t>Appreciation of physical health is one factor that might assist in dealing with unhealthy stress at work.</w:t>
      </w:r>
    </w:p>
    <w:p w:rsidR="007D1578" w:rsidRPr="007D1578" w:rsidRDefault="007D1578" w:rsidP="007D1578">
      <w:pPr>
        <w:numPr>
          <w:ilvl w:val="0"/>
          <w:numId w:val="15"/>
        </w:numPr>
        <w:spacing w:after="0" w:line="240" w:lineRule="auto"/>
        <w:ind w:left="0"/>
        <w:rPr>
          <w:rFonts w:ascii="&amp;quot" w:eastAsia="Times New Roman" w:hAnsi="&amp;quot" w:cs="Times New Roman"/>
          <w:color w:val="464646"/>
          <w:sz w:val="20"/>
          <w:szCs w:val="20"/>
        </w:rPr>
      </w:pPr>
      <w:r w:rsidRPr="007D1578">
        <w:rPr>
          <w:rFonts w:ascii="&amp;quot" w:eastAsia="Times New Roman" w:hAnsi="&amp;quot" w:cs="Times New Roman"/>
          <w:color w:val="2A2A2A"/>
          <w:sz w:val="36"/>
          <w:szCs w:val="36"/>
        </w:rPr>
        <w:t>Christian workers had similar overall trends in stress-mitigation activities engaging in higher engagement in spiritual activities such as prayer and faith goals.</w:t>
      </w:r>
    </w:p>
    <w:p w:rsidR="007D1578" w:rsidRPr="007D1578" w:rsidRDefault="007D1578" w:rsidP="007D1578">
      <w:pPr>
        <w:numPr>
          <w:ilvl w:val="0"/>
          <w:numId w:val="15"/>
        </w:numPr>
        <w:spacing w:after="0" w:line="240" w:lineRule="auto"/>
        <w:ind w:left="0"/>
        <w:rPr>
          <w:rFonts w:ascii="&amp;quot" w:eastAsia="Times New Roman" w:hAnsi="&amp;quot" w:cs="Times New Roman"/>
          <w:color w:val="464646"/>
          <w:sz w:val="20"/>
          <w:szCs w:val="20"/>
        </w:rPr>
      </w:pPr>
      <w:r w:rsidRPr="007D1578">
        <w:rPr>
          <w:rFonts w:ascii="&amp;quot" w:eastAsia="Times New Roman" w:hAnsi="&amp;quot" w:cs="Times New Roman"/>
          <w:color w:val="2A2A2A"/>
          <w:sz w:val="36"/>
          <w:szCs w:val="36"/>
        </w:rPr>
        <w:lastRenderedPageBreak/>
        <w:t>Dissatisfied and highly stressed employees were turning to spiritual activities.</w:t>
      </w:r>
    </w:p>
    <w:p w:rsidR="007D1578" w:rsidRPr="007D1578" w:rsidRDefault="007D1578" w:rsidP="007D1578">
      <w:pPr>
        <w:numPr>
          <w:ilvl w:val="0"/>
          <w:numId w:val="15"/>
        </w:numPr>
        <w:spacing w:after="0" w:line="240" w:lineRule="auto"/>
        <w:ind w:left="0"/>
        <w:rPr>
          <w:rFonts w:ascii="&amp;quot" w:eastAsia="Times New Roman" w:hAnsi="&amp;quot" w:cs="Times New Roman"/>
          <w:color w:val="464646"/>
          <w:sz w:val="20"/>
          <w:szCs w:val="20"/>
        </w:rPr>
      </w:pPr>
      <w:r w:rsidRPr="007D1578">
        <w:rPr>
          <w:rFonts w:ascii="&amp;quot" w:eastAsia="Times New Roman" w:hAnsi="&amp;quot" w:cs="Times New Roman"/>
          <w:color w:val="2A2A2A"/>
          <w:sz w:val="36"/>
          <w:szCs w:val="36"/>
        </w:rPr>
        <w:t> That 59% of Christian workers ranked their mental health as excellent or very good, compared to 48% for other workers.</w:t>
      </w:r>
    </w:p>
    <w:p w:rsidR="007D1578" w:rsidRDefault="007D1578" w:rsidP="007D1578">
      <w:pPr>
        <w:rPr>
          <w:rFonts w:ascii="Times New Roman" w:eastAsia="Times New Roman" w:hAnsi="Times New Roman" w:cs="Times New Roman"/>
          <w:sz w:val="24"/>
          <w:szCs w:val="24"/>
        </w:rPr>
      </w:pPr>
      <w:r w:rsidRPr="007D1578">
        <w:rPr>
          <w:rFonts w:ascii="Helvetica" w:eastAsia="Times New Roman" w:hAnsi="Helvetica" w:cs="Helvetica"/>
          <w:color w:val="464646"/>
          <w:sz w:val="20"/>
          <w:szCs w:val="20"/>
        </w:rPr>
        <w:t> </w:t>
      </w:r>
      <w:r w:rsidRPr="007D1578">
        <w:rPr>
          <w:rFonts w:ascii="&amp;quot" w:eastAsia="Times New Roman" w:hAnsi="&amp;quot" w:cs="Times New Roman"/>
          <w:color w:val="464646"/>
          <w:sz w:val="20"/>
          <w:szCs w:val="20"/>
        </w:rPr>
        <w:br/>
      </w:r>
      <w:r w:rsidRPr="007D1578">
        <w:rPr>
          <w:rFonts w:ascii="Helvetica" w:eastAsia="Times New Roman" w:hAnsi="Helvetica" w:cs="Helvetica"/>
          <w:color w:val="464646"/>
          <w:sz w:val="20"/>
          <w:szCs w:val="20"/>
        </w:rPr>
        <w:t xml:space="preserve">Reference: </w:t>
      </w:r>
      <w:proofErr w:type="spellStart"/>
      <w:r w:rsidRPr="007D1578">
        <w:rPr>
          <w:rFonts w:ascii="Helvetica" w:eastAsia="Times New Roman" w:hAnsi="Helvetica" w:cs="Helvetica"/>
          <w:color w:val="464646"/>
          <w:sz w:val="20"/>
          <w:szCs w:val="20"/>
        </w:rPr>
        <w:t>Chandramouli</w:t>
      </w:r>
      <w:proofErr w:type="spellEnd"/>
      <w:r w:rsidRPr="007D1578">
        <w:rPr>
          <w:rFonts w:ascii="Helvetica" w:eastAsia="Times New Roman" w:hAnsi="Helvetica" w:cs="Helvetica"/>
          <w:color w:val="464646"/>
          <w:sz w:val="20"/>
          <w:szCs w:val="20"/>
        </w:rPr>
        <w:t>, S., 2016, Churchgoers experience less stress than colleagues, study finds. retrieved Jan 30, 2017 from</w:t>
      </w:r>
      <w:r w:rsidRPr="007D1578">
        <w:rPr>
          <w:rFonts w:ascii="&amp;quot" w:eastAsia="Times New Roman" w:hAnsi="&amp;quot" w:cs="Times New Roman"/>
          <w:color w:val="464646"/>
          <w:sz w:val="20"/>
          <w:szCs w:val="20"/>
        </w:rPr>
        <w:br/>
      </w:r>
      <w:hyperlink r:id="rId45" w:history="1">
        <w:r w:rsidRPr="007D1578">
          <w:rPr>
            <w:rFonts w:ascii="&amp;quot" w:eastAsia="Times New Roman" w:hAnsi="&amp;quot" w:cs="Times New Roman"/>
            <w:color w:val="576968"/>
            <w:sz w:val="20"/>
            <w:szCs w:val="20"/>
            <w:u w:val="single"/>
          </w:rPr>
          <w:t>http://www.christiantoday.com.au/article/churchgoers.experience.less.stress.than.colleagues.study.finds/22831.htm</w:t>
        </w:r>
      </w:hyperlink>
    </w:p>
    <w:p w:rsidR="007D1578" w:rsidRDefault="007D1578" w:rsidP="007D1578">
      <w:pPr>
        <w:rPr>
          <w:color w:val="FFC000" w:themeColor="accent4"/>
          <w:sz w:val="72"/>
          <w:szCs w:val="72"/>
        </w:rPr>
      </w:pPr>
      <w:r w:rsidRPr="007D1578">
        <w:rPr>
          <w:color w:val="FFC000" w:themeColor="accent4"/>
          <w:sz w:val="72"/>
          <w:szCs w:val="72"/>
        </w:rPr>
        <w:t>September / October 2107</w:t>
      </w:r>
    </w:p>
    <w:p w:rsidR="007D1578" w:rsidRPr="007D1578" w:rsidRDefault="007D1578" w:rsidP="007D1578">
      <w:pPr>
        <w:spacing w:after="0" w:line="240" w:lineRule="auto"/>
        <w:rPr>
          <w:rFonts w:ascii="Times New Roman" w:eastAsia="Times New Roman" w:hAnsi="Times New Roman" w:cs="Times New Roman"/>
          <w:sz w:val="24"/>
          <w:szCs w:val="24"/>
        </w:rPr>
      </w:pPr>
      <w:r w:rsidRPr="007D1578">
        <w:rPr>
          <w:rFonts w:ascii="&amp;quot" w:eastAsia="Times New Roman" w:hAnsi="&amp;quot" w:cs="Times New Roman"/>
          <w:color w:val="464646"/>
          <w:sz w:val="20"/>
          <w:szCs w:val="20"/>
        </w:rPr>
        <w:br/>
      </w:r>
      <w:r w:rsidRPr="007D1578">
        <w:rPr>
          <w:rFonts w:ascii="&amp;quot" w:eastAsia="Times New Roman" w:hAnsi="&amp;quot" w:cs="Times New Roman"/>
          <w:b/>
          <w:bCs/>
          <w:color w:val="464646"/>
          <w:sz w:val="27"/>
          <w:szCs w:val="27"/>
        </w:rPr>
        <w:t> </w:t>
      </w:r>
      <w:r w:rsidRPr="007D1578">
        <w:rPr>
          <w:rFonts w:ascii="&amp;quot" w:eastAsia="Times New Roman" w:hAnsi="&amp;quot" w:cs="Times New Roman"/>
          <w:color w:val="3387A2"/>
          <w:sz w:val="48"/>
          <w:szCs w:val="48"/>
        </w:rPr>
        <w:t>Ten Reasons to Eat Less Added Sugar</w:t>
      </w:r>
      <w:r w:rsidRPr="007D1578">
        <w:rPr>
          <w:rFonts w:ascii="&amp;quot" w:eastAsia="Times New Roman" w:hAnsi="&amp;quot" w:cs="Times New Roman"/>
          <w:color w:val="464646"/>
          <w:sz w:val="20"/>
          <w:szCs w:val="20"/>
        </w:rPr>
        <w:br/>
      </w:r>
      <w:r w:rsidRPr="007D1578">
        <w:rPr>
          <w:rFonts w:ascii="&amp;quot" w:eastAsia="Times New Roman" w:hAnsi="&amp;quot" w:cs="Times New Roman"/>
          <w:color w:val="464646"/>
          <w:sz w:val="27"/>
          <w:szCs w:val="27"/>
        </w:rPr>
        <w:t> </w:t>
      </w:r>
      <w:r w:rsidRPr="007D1578">
        <w:rPr>
          <w:rFonts w:ascii="&amp;quot" w:eastAsia="Times New Roman" w:hAnsi="&amp;quot" w:cs="Times New Roman"/>
          <w:color w:val="464646"/>
          <w:sz w:val="27"/>
          <w:szCs w:val="27"/>
        </w:rPr>
        <w:br/>
        <w:t>In 2018 the Food and Drug Administration (FDA) will require that the amount of ADDED SUGAR will be listed on labels. There are many reasons for this decision.</w:t>
      </w:r>
      <w:r w:rsidRPr="007D1578">
        <w:rPr>
          <w:rFonts w:ascii="&amp;quot" w:eastAsia="Times New Roman" w:hAnsi="&amp;quot" w:cs="Times New Roman"/>
          <w:color w:val="464646"/>
          <w:sz w:val="27"/>
          <w:szCs w:val="27"/>
        </w:rPr>
        <w:br/>
        <w:t> </w:t>
      </w:r>
      <w:r w:rsidRPr="007D1578">
        <w:rPr>
          <w:rFonts w:ascii="&amp;quot" w:eastAsia="Times New Roman" w:hAnsi="&amp;quot" w:cs="Times New Roman"/>
          <w:color w:val="464646"/>
          <w:sz w:val="27"/>
          <w:szCs w:val="27"/>
        </w:rPr>
        <w:br/>
        <w:t>1. Americans are eating about 30 teaspoons of added sugars a  </w:t>
      </w:r>
      <w:r w:rsidRPr="007D1578">
        <w:rPr>
          <w:rFonts w:ascii="&amp;quot" w:eastAsia="Times New Roman" w:hAnsi="&amp;quot" w:cs="Times New Roman"/>
          <w:color w:val="464646"/>
          <w:sz w:val="27"/>
          <w:szCs w:val="27"/>
        </w:rPr>
        <w:br/>
        <w:t>    day. About 70% of Americans are overweight or obese.</w:t>
      </w:r>
      <w:r w:rsidRPr="007D1578">
        <w:rPr>
          <w:rFonts w:ascii="&amp;quot" w:eastAsia="Times New Roman" w:hAnsi="&amp;quot" w:cs="Times New Roman"/>
          <w:color w:val="464646"/>
          <w:sz w:val="27"/>
          <w:szCs w:val="27"/>
        </w:rPr>
        <w:br/>
        <w:t xml:space="preserve">2. The </w:t>
      </w:r>
      <w:hyperlink r:id="rId46" w:tgtFrame="_blank" w:history="1">
        <w:r w:rsidRPr="007D1578">
          <w:rPr>
            <w:rFonts w:ascii="&amp;quot" w:eastAsia="Times New Roman" w:hAnsi="&amp;quot" w:cs="Times New Roman"/>
            <w:color w:val="576968"/>
            <w:sz w:val="27"/>
            <w:szCs w:val="27"/>
            <w:u w:val="single"/>
          </w:rPr>
          <w:t xml:space="preserve">World Health Organization  </w:t>
        </w:r>
      </w:hyperlink>
      <w:r w:rsidRPr="007D1578">
        <w:rPr>
          <w:rFonts w:ascii="&amp;quot" w:eastAsia="Times New Roman" w:hAnsi="&amp;quot" w:cs="Times New Roman"/>
          <w:color w:val="464646"/>
          <w:sz w:val="27"/>
          <w:szCs w:val="27"/>
        </w:rPr>
        <w:t>recommends adults and children</w:t>
      </w:r>
      <w:r w:rsidRPr="007D1578">
        <w:rPr>
          <w:rFonts w:ascii="&amp;quot" w:eastAsia="Times New Roman" w:hAnsi="&amp;quot" w:cs="Times New Roman"/>
          <w:color w:val="464646"/>
          <w:sz w:val="27"/>
          <w:szCs w:val="27"/>
        </w:rPr>
        <w:br/>
        <w:t>    reduce their daily intake of processed sugars to roughly 25 grams</w:t>
      </w:r>
      <w:r w:rsidRPr="007D1578">
        <w:rPr>
          <w:rFonts w:ascii="&amp;quot" w:eastAsia="Times New Roman" w:hAnsi="&amp;quot" w:cs="Times New Roman"/>
          <w:color w:val="464646"/>
          <w:sz w:val="27"/>
          <w:szCs w:val="27"/>
        </w:rPr>
        <w:br/>
        <w:t>    (6 teaspoons) per day to create immediate health benefits. </w:t>
      </w:r>
      <w:r w:rsidRPr="007D1578">
        <w:rPr>
          <w:rFonts w:ascii="&amp;quot" w:eastAsia="Times New Roman" w:hAnsi="&amp;quot" w:cs="Times New Roman"/>
          <w:color w:val="464646"/>
          <w:sz w:val="27"/>
          <w:szCs w:val="27"/>
        </w:rPr>
        <w:br/>
        <w:t>3. The American Heart Assoc. recommends that women limit sugar</w:t>
      </w:r>
      <w:r w:rsidRPr="007D1578">
        <w:rPr>
          <w:rFonts w:ascii="&amp;quot" w:eastAsia="Times New Roman" w:hAnsi="&amp;quot" w:cs="Times New Roman"/>
          <w:color w:val="464646"/>
          <w:sz w:val="27"/>
          <w:szCs w:val="27"/>
        </w:rPr>
        <w:br/>
        <w:t>    intake to 6 teaspoons a day and men limit sugar to 9 tsp. a day.</w:t>
      </w:r>
      <w:r w:rsidRPr="007D1578">
        <w:rPr>
          <w:rFonts w:ascii="&amp;quot" w:eastAsia="Times New Roman" w:hAnsi="&amp;quot" w:cs="Times New Roman"/>
          <w:color w:val="464646"/>
          <w:sz w:val="27"/>
          <w:szCs w:val="27"/>
        </w:rPr>
        <w:br/>
        <w:t>4. Added sugar in the form of sucrose or high fructose corn syrup</w:t>
      </w:r>
      <w:r w:rsidRPr="007D1578">
        <w:rPr>
          <w:rFonts w:ascii="&amp;quot" w:eastAsia="Times New Roman" w:hAnsi="&amp;quot" w:cs="Times New Roman"/>
          <w:color w:val="464646"/>
          <w:sz w:val="27"/>
          <w:szCs w:val="27"/>
        </w:rPr>
        <w:br/>
        <w:t> </w:t>
      </w:r>
      <w:proofErr w:type="gramStart"/>
      <w:r w:rsidRPr="007D1578">
        <w:rPr>
          <w:rFonts w:ascii="&amp;quot" w:eastAsia="Times New Roman" w:hAnsi="&amp;quot" w:cs="Times New Roman"/>
          <w:color w:val="464646"/>
          <w:sz w:val="27"/>
          <w:szCs w:val="27"/>
        </w:rPr>
        <w:t>   (</w:t>
      </w:r>
      <w:proofErr w:type="gramEnd"/>
      <w:r w:rsidRPr="007D1578">
        <w:rPr>
          <w:rFonts w:ascii="&amp;quot" w:eastAsia="Times New Roman" w:hAnsi="&amp;quot" w:cs="Times New Roman"/>
          <w:color w:val="464646"/>
          <w:sz w:val="27"/>
          <w:szCs w:val="27"/>
        </w:rPr>
        <w:t>HFCS) offers no nutritional value. </w:t>
      </w:r>
      <w:r w:rsidRPr="007D1578">
        <w:rPr>
          <w:rFonts w:ascii="&amp;quot" w:eastAsia="Times New Roman" w:hAnsi="&amp;quot" w:cs="Times New Roman"/>
          <w:color w:val="464646"/>
          <w:sz w:val="27"/>
          <w:szCs w:val="27"/>
        </w:rPr>
        <w:br/>
        <w:t>5.  Research now demonstrates over exposure to added sugar is</w:t>
      </w:r>
      <w:r w:rsidRPr="007D1578">
        <w:rPr>
          <w:rFonts w:ascii="&amp;quot" w:eastAsia="Times New Roman" w:hAnsi="&amp;quot" w:cs="Times New Roman"/>
          <w:color w:val="464646"/>
          <w:sz w:val="27"/>
          <w:szCs w:val="27"/>
        </w:rPr>
        <w:br/>
        <w:t>    associated with fatty liver, insulin resistance, metabolic syndrome   </w:t>
      </w:r>
      <w:r w:rsidRPr="007D1578">
        <w:rPr>
          <w:rFonts w:ascii="&amp;quot" w:eastAsia="Times New Roman" w:hAnsi="&amp;quot" w:cs="Times New Roman"/>
          <w:color w:val="464646"/>
          <w:sz w:val="27"/>
          <w:szCs w:val="27"/>
        </w:rPr>
        <w:br/>
        <w:t>    and high blood sugar levels.</w:t>
      </w:r>
      <w:r w:rsidRPr="007D1578">
        <w:rPr>
          <w:rFonts w:ascii="&amp;quot" w:eastAsia="Times New Roman" w:hAnsi="&amp;quot" w:cs="Times New Roman"/>
          <w:color w:val="464646"/>
          <w:sz w:val="27"/>
          <w:szCs w:val="27"/>
        </w:rPr>
        <w:br/>
        <w:t>6. Currently 45% of people in the U.S. have prediabetes or diabetes.</w:t>
      </w:r>
      <w:r w:rsidRPr="007D1578">
        <w:rPr>
          <w:rFonts w:ascii="&amp;quot" w:eastAsia="Times New Roman" w:hAnsi="&amp;quot" w:cs="Times New Roman"/>
          <w:color w:val="464646"/>
          <w:sz w:val="27"/>
          <w:szCs w:val="27"/>
        </w:rPr>
        <w:br/>
        <w:t>7. Sucrose and High Fructose Corn Syrup turn into about a 50/50</w:t>
      </w:r>
      <w:r w:rsidRPr="007D1578">
        <w:rPr>
          <w:rFonts w:ascii="&amp;quot" w:eastAsia="Times New Roman" w:hAnsi="&amp;quot" w:cs="Times New Roman"/>
          <w:color w:val="464646"/>
          <w:sz w:val="27"/>
          <w:szCs w:val="27"/>
        </w:rPr>
        <w:br/>
        <w:t>    ratio of glucose and fructose. The glucose is utilized for</w:t>
      </w:r>
      <w:r w:rsidRPr="007D1578">
        <w:rPr>
          <w:rFonts w:ascii="&amp;quot" w:eastAsia="Times New Roman" w:hAnsi="&amp;quot" w:cs="Times New Roman"/>
          <w:color w:val="464646"/>
          <w:sz w:val="27"/>
          <w:szCs w:val="27"/>
        </w:rPr>
        <w:br/>
        <w:t>    energy. The fructose enters a different energy pathway.</w:t>
      </w:r>
      <w:r w:rsidRPr="007D1578">
        <w:rPr>
          <w:rFonts w:ascii="&amp;quot" w:eastAsia="Times New Roman" w:hAnsi="&amp;quot" w:cs="Times New Roman"/>
          <w:color w:val="464646"/>
          <w:sz w:val="27"/>
          <w:szCs w:val="27"/>
        </w:rPr>
        <w:br/>
        <w:t>8. Fructose gets a direct pass to the liver. The liver uses needed</w:t>
      </w:r>
      <w:r w:rsidRPr="007D1578">
        <w:rPr>
          <w:rFonts w:ascii="&amp;quot" w:eastAsia="Times New Roman" w:hAnsi="&amp;quot" w:cs="Times New Roman"/>
          <w:color w:val="464646"/>
          <w:sz w:val="27"/>
          <w:szCs w:val="27"/>
        </w:rPr>
        <w:br/>
        <w:t>    fructose for energy and the rest is converted to fat. Extra fructose</w:t>
      </w:r>
      <w:r w:rsidRPr="007D1578">
        <w:rPr>
          <w:rFonts w:ascii="&amp;quot" w:eastAsia="Times New Roman" w:hAnsi="&amp;quot" w:cs="Times New Roman"/>
          <w:color w:val="464646"/>
          <w:sz w:val="27"/>
          <w:szCs w:val="27"/>
        </w:rPr>
        <w:br/>
        <w:t>    contributes to fatty liver disease.</w:t>
      </w:r>
      <w:r w:rsidRPr="007D1578">
        <w:rPr>
          <w:rFonts w:ascii="&amp;quot" w:eastAsia="Times New Roman" w:hAnsi="&amp;quot" w:cs="Times New Roman"/>
          <w:color w:val="464646"/>
          <w:sz w:val="27"/>
          <w:szCs w:val="27"/>
        </w:rPr>
        <w:br/>
      </w:r>
      <w:r w:rsidRPr="007D1578">
        <w:rPr>
          <w:rFonts w:ascii="&amp;quot" w:eastAsia="Times New Roman" w:hAnsi="&amp;quot" w:cs="Times New Roman"/>
          <w:color w:val="464646"/>
          <w:sz w:val="27"/>
          <w:szCs w:val="27"/>
        </w:rPr>
        <w:lastRenderedPageBreak/>
        <w:t>9. After 6 months, daily consumption of sugary drinks increases fat</w:t>
      </w:r>
      <w:r w:rsidRPr="007D1578">
        <w:rPr>
          <w:rFonts w:ascii="&amp;quot" w:eastAsia="Times New Roman" w:hAnsi="&amp;quot" w:cs="Times New Roman"/>
          <w:color w:val="464646"/>
          <w:sz w:val="27"/>
          <w:szCs w:val="27"/>
        </w:rPr>
        <w:br/>
        <w:t xml:space="preserve">    deposits in the liver by 150 </w:t>
      </w:r>
      <w:proofErr w:type="gramStart"/>
      <w:r w:rsidRPr="007D1578">
        <w:rPr>
          <w:rFonts w:ascii="&amp;quot" w:eastAsia="Times New Roman" w:hAnsi="&amp;quot" w:cs="Times New Roman"/>
          <w:color w:val="464646"/>
          <w:sz w:val="27"/>
          <w:szCs w:val="27"/>
        </w:rPr>
        <w:t>%,  leading</w:t>
      </w:r>
      <w:proofErr w:type="gramEnd"/>
      <w:r w:rsidRPr="007D1578">
        <w:rPr>
          <w:rFonts w:ascii="&amp;quot" w:eastAsia="Times New Roman" w:hAnsi="&amp;quot" w:cs="Times New Roman"/>
          <w:color w:val="464646"/>
          <w:sz w:val="27"/>
          <w:szCs w:val="27"/>
        </w:rPr>
        <w:t xml:space="preserve"> to diabetes &amp; heart disease.</w:t>
      </w:r>
      <w:r w:rsidRPr="007D1578">
        <w:rPr>
          <w:rFonts w:ascii="&amp;quot" w:eastAsia="Times New Roman" w:hAnsi="&amp;quot" w:cs="Times New Roman"/>
          <w:color w:val="464646"/>
          <w:sz w:val="27"/>
          <w:szCs w:val="27"/>
        </w:rPr>
        <w:br/>
        <w:t xml:space="preserve">10. </w:t>
      </w:r>
      <w:r w:rsidRPr="007D1578">
        <w:rPr>
          <w:rFonts w:ascii="&amp;quot" w:eastAsia="Times New Roman" w:hAnsi="&amp;quot" w:cs="Times New Roman"/>
          <w:i/>
          <w:iCs/>
          <w:color w:val="464646"/>
          <w:sz w:val="27"/>
          <w:szCs w:val="27"/>
        </w:rPr>
        <w:t xml:space="preserve">A 20-oz bottle of cola contains 36 grams of fructose. That’s about </w:t>
      </w:r>
      <w:r w:rsidRPr="007D1578">
        <w:rPr>
          <w:rFonts w:ascii="&amp;quot" w:eastAsia="Times New Roman" w:hAnsi="&amp;quot" w:cs="Times New Roman"/>
          <w:color w:val="464646"/>
          <w:sz w:val="27"/>
          <w:szCs w:val="27"/>
        </w:rPr>
        <w:br/>
      </w:r>
      <w:r w:rsidRPr="007D1578">
        <w:rPr>
          <w:rFonts w:ascii="&amp;quot" w:eastAsia="Times New Roman" w:hAnsi="&amp;quot" w:cs="Times New Roman"/>
          <w:i/>
          <w:iCs/>
          <w:color w:val="464646"/>
          <w:sz w:val="27"/>
          <w:szCs w:val="27"/>
        </w:rPr>
        <w:t>      9 teaspoons of sugar.</w:t>
      </w:r>
      <w:r w:rsidRPr="007D1578">
        <w:rPr>
          <w:rFonts w:ascii="&amp;quot" w:eastAsia="Times New Roman" w:hAnsi="&amp;quot" w:cs="Times New Roman"/>
          <w:color w:val="464646"/>
          <w:sz w:val="27"/>
          <w:szCs w:val="27"/>
        </w:rPr>
        <w:br/>
        <w:t xml:space="preserve">Until the new FDA food label is on the shelf we </w:t>
      </w:r>
      <w:proofErr w:type="gramStart"/>
      <w:r w:rsidRPr="007D1578">
        <w:rPr>
          <w:rFonts w:ascii="&amp;quot" w:eastAsia="Times New Roman" w:hAnsi="&amp;quot" w:cs="Times New Roman"/>
          <w:color w:val="464646"/>
          <w:sz w:val="27"/>
          <w:szCs w:val="27"/>
        </w:rPr>
        <w:t>have to</w:t>
      </w:r>
      <w:proofErr w:type="gramEnd"/>
      <w:r w:rsidRPr="007D1578">
        <w:rPr>
          <w:rFonts w:ascii="&amp;quot" w:eastAsia="Times New Roman" w:hAnsi="&amp;quot" w:cs="Times New Roman"/>
          <w:color w:val="464646"/>
          <w:sz w:val="27"/>
          <w:szCs w:val="27"/>
        </w:rPr>
        <w:t xml:space="preserve"> be our own "added sugar" detectives</w:t>
      </w:r>
      <w:r w:rsidRPr="007D1578">
        <w:rPr>
          <w:rFonts w:ascii="&amp;quot" w:eastAsia="Times New Roman" w:hAnsi="&amp;quot" w:cs="Times New Roman"/>
          <w:i/>
          <w:iCs/>
          <w:color w:val="464646"/>
          <w:sz w:val="27"/>
          <w:szCs w:val="27"/>
        </w:rPr>
        <w:t>. (See the app available on the next page.)</w:t>
      </w:r>
      <w:r w:rsidRPr="007D1578">
        <w:rPr>
          <w:rFonts w:ascii="&amp;quot" w:eastAsia="Times New Roman" w:hAnsi="&amp;quot" w:cs="Times New Roman"/>
          <w:color w:val="464646"/>
          <w:sz w:val="27"/>
          <w:szCs w:val="27"/>
        </w:rPr>
        <w:br/>
        <w:t> </w:t>
      </w:r>
      <w:r w:rsidRPr="007D1578">
        <w:rPr>
          <w:rFonts w:ascii="&amp;quot" w:eastAsia="Times New Roman" w:hAnsi="&amp;quot" w:cs="Times New Roman"/>
          <w:color w:val="464646"/>
          <w:sz w:val="27"/>
          <w:szCs w:val="27"/>
        </w:rPr>
        <w:br/>
        <w:t xml:space="preserve">How can I choose less added sugars? </w:t>
      </w:r>
    </w:p>
    <w:p w:rsidR="007D1578" w:rsidRPr="007D1578" w:rsidRDefault="007D1578" w:rsidP="007D1578">
      <w:pPr>
        <w:numPr>
          <w:ilvl w:val="0"/>
          <w:numId w:val="16"/>
        </w:numPr>
        <w:spacing w:after="0" w:line="240" w:lineRule="auto"/>
        <w:ind w:left="0"/>
        <w:rPr>
          <w:rFonts w:ascii="&amp;quot" w:eastAsia="Times New Roman" w:hAnsi="&amp;quot" w:cs="Times New Roman"/>
          <w:color w:val="464646"/>
          <w:sz w:val="20"/>
          <w:szCs w:val="20"/>
        </w:rPr>
      </w:pPr>
      <w:r w:rsidRPr="007D1578">
        <w:rPr>
          <w:rFonts w:ascii="&amp;quot" w:eastAsia="Times New Roman" w:hAnsi="&amp;quot" w:cs="Times New Roman"/>
          <w:color w:val="464646"/>
          <w:sz w:val="27"/>
          <w:szCs w:val="27"/>
        </w:rPr>
        <w:t>Look for sugars camouflaged in foods including ketchup, breads, granola bars, cereals, yogurts, other processed foods.</w:t>
      </w:r>
    </w:p>
    <w:p w:rsidR="007D1578" w:rsidRPr="007D1578" w:rsidRDefault="007D1578" w:rsidP="007D1578">
      <w:pPr>
        <w:spacing w:after="0" w:line="240" w:lineRule="auto"/>
        <w:rPr>
          <w:rFonts w:ascii="Times New Roman" w:eastAsia="Times New Roman" w:hAnsi="Times New Roman" w:cs="Times New Roman"/>
          <w:sz w:val="24"/>
          <w:szCs w:val="24"/>
        </w:rPr>
      </w:pPr>
      <w:r w:rsidRPr="007D1578">
        <w:rPr>
          <w:rFonts w:ascii="&amp;quot" w:eastAsia="Times New Roman" w:hAnsi="&amp;quot" w:cs="Times New Roman"/>
          <w:color w:val="464646"/>
          <w:sz w:val="27"/>
          <w:szCs w:val="27"/>
        </w:rPr>
        <w:t> </w:t>
      </w:r>
    </w:p>
    <w:p w:rsidR="007D1578" w:rsidRPr="007D1578" w:rsidRDefault="007D1578" w:rsidP="007D1578">
      <w:pPr>
        <w:numPr>
          <w:ilvl w:val="0"/>
          <w:numId w:val="17"/>
        </w:numPr>
        <w:spacing w:after="0" w:line="240" w:lineRule="auto"/>
        <w:ind w:left="0"/>
        <w:rPr>
          <w:rFonts w:ascii="&amp;quot" w:eastAsia="Times New Roman" w:hAnsi="&amp;quot" w:cs="Times New Roman"/>
          <w:color w:val="464646"/>
          <w:sz w:val="20"/>
          <w:szCs w:val="20"/>
        </w:rPr>
      </w:pPr>
      <w:r w:rsidRPr="007D1578">
        <w:rPr>
          <w:rFonts w:ascii="&amp;quot" w:eastAsia="Times New Roman" w:hAnsi="&amp;quot" w:cs="Times New Roman"/>
          <w:color w:val="464646"/>
          <w:sz w:val="27"/>
          <w:szCs w:val="27"/>
        </w:rPr>
        <w:t xml:space="preserve">Consume less sugar in beverages. Limit sodas and sports drinks (avg. 6-12 </w:t>
      </w:r>
      <w:proofErr w:type="spellStart"/>
      <w:r w:rsidRPr="007D1578">
        <w:rPr>
          <w:rFonts w:ascii="&amp;quot" w:eastAsia="Times New Roman" w:hAnsi="&amp;quot" w:cs="Times New Roman"/>
          <w:color w:val="464646"/>
          <w:sz w:val="27"/>
          <w:szCs w:val="27"/>
        </w:rPr>
        <w:t>tsps</w:t>
      </w:r>
      <w:proofErr w:type="spellEnd"/>
      <w:r w:rsidRPr="007D1578">
        <w:rPr>
          <w:rFonts w:ascii="&amp;quot" w:eastAsia="Times New Roman" w:hAnsi="&amp;quot" w:cs="Times New Roman"/>
          <w:color w:val="464646"/>
          <w:sz w:val="27"/>
          <w:szCs w:val="27"/>
        </w:rPr>
        <w:t xml:space="preserve"> of sugar), fruit drinks (6-10 teaspoon of sugar) and fancy coffees and other specialty beverages.</w:t>
      </w:r>
    </w:p>
    <w:p w:rsidR="007D1578" w:rsidRPr="007D1578" w:rsidRDefault="007D1578" w:rsidP="007D1578">
      <w:pPr>
        <w:spacing w:after="0" w:line="240" w:lineRule="auto"/>
        <w:rPr>
          <w:rFonts w:ascii="Times New Roman" w:eastAsia="Times New Roman" w:hAnsi="Times New Roman" w:cs="Times New Roman"/>
          <w:sz w:val="24"/>
          <w:szCs w:val="24"/>
        </w:rPr>
      </w:pPr>
      <w:r w:rsidRPr="007D1578">
        <w:rPr>
          <w:rFonts w:ascii="&amp;quot" w:eastAsia="Times New Roman" w:hAnsi="&amp;quot" w:cs="Times New Roman"/>
          <w:color w:val="464646"/>
          <w:sz w:val="27"/>
          <w:szCs w:val="27"/>
        </w:rPr>
        <w:t xml:space="preserve">Reference: Thomassian, B., </w:t>
      </w:r>
      <w:r w:rsidRPr="007D1578">
        <w:rPr>
          <w:rFonts w:ascii="&amp;quot" w:eastAsia="Times New Roman" w:hAnsi="&amp;quot" w:cs="Times New Roman"/>
          <w:i/>
          <w:iCs/>
          <w:color w:val="464646"/>
          <w:sz w:val="27"/>
          <w:szCs w:val="27"/>
        </w:rPr>
        <w:t>Short and Sweet - Less Sugar</w:t>
      </w:r>
      <w:r w:rsidRPr="007D1578">
        <w:rPr>
          <w:rFonts w:ascii="&amp;quot" w:eastAsia="Times New Roman" w:hAnsi="&amp;quot" w:cs="Times New Roman"/>
          <w:color w:val="464646"/>
          <w:sz w:val="27"/>
          <w:szCs w:val="27"/>
        </w:rPr>
        <w:t>, Better Health, Diabetes Education Services July 2017 Newsletter</w:t>
      </w:r>
      <w:r w:rsidRPr="007D1578">
        <w:rPr>
          <w:rFonts w:ascii="&amp;quot" w:eastAsia="Times New Roman" w:hAnsi="&amp;quot" w:cs="Times New Roman"/>
          <w:color w:val="464646"/>
          <w:sz w:val="27"/>
          <w:szCs w:val="27"/>
        </w:rPr>
        <w:br/>
        <w:t> </w:t>
      </w:r>
      <w:r w:rsidRPr="007D1578">
        <w:rPr>
          <w:rFonts w:ascii="&amp;quot" w:eastAsia="Times New Roman" w:hAnsi="&amp;quot" w:cs="Times New Roman"/>
          <w:color w:val="464646"/>
          <w:sz w:val="27"/>
          <w:szCs w:val="27"/>
        </w:rPr>
        <w:br/>
        <w:t>                     </w:t>
      </w:r>
      <w:r w:rsidRPr="007D1578">
        <w:rPr>
          <w:rFonts w:ascii="&amp;quot" w:eastAsia="Times New Roman" w:hAnsi="&amp;quot" w:cs="Times New Roman"/>
          <w:color w:val="24678D"/>
          <w:sz w:val="48"/>
          <w:szCs w:val="48"/>
        </w:rPr>
        <w:t>    Spotting Added Sugar</w:t>
      </w:r>
      <w:r w:rsidRPr="007D1578">
        <w:rPr>
          <w:rFonts w:ascii="&amp;quot" w:eastAsia="Times New Roman" w:hAnsi="&amp;quot" w:cs="Times New Roman"/>
          <w:color w:val="464646"/>
          <w:sz w:val="20"/>
          <w:szCs w:val="20"/>
        </w:rPr>
        <w:br/>
      </w:r>
      <w:r w:rsidRPr="007D1578">
        <w:rPr>
          <w:rFonts w:ascii="&amp;quot" w:eastAsia="Times New Roman" w:hAnsi="&amp;quot" w:cs="Times New Roman"/>
          <w:color w:val="464646"/>
          <w:sz w:val="20"/>
          <w:szCs w:val="20"/>
        </w:rPr>
        <w:br/>
      </w:r>
      <w:proofErr w:type="spellStart"/>
      <w:r w:rsidRPr="007D1578">
        <w:rPr>
          <w:rFonts w:ascii="&amp;quot" w:eastAsia="Times New Roman" w:hAnsi="&amp;quot" w:cs="Times New Roman"/>
          <w:color w:val="464646"/>
          <w:sz w:val="27"/>
          <w:szCs w:val="27"/>
        </w:rPr>
        <w:t>Sugar</w:t>
      </w:r>
      <w:proofErr w:type="spellEnd"/>
      <w:r w:rsidRPr="007D1578">
        <w:rPr>
          <w:rFonts w:ascii="&amp;quot" w:eastAsia="Times New Roman" w:hAnsi="&amp;quot" w:cs="Times New Roman"/>
          <w:color w:val="464646"/>
          <w:sz w:val="27"/>
          <w:szCs w:val="27"/>
        </w:rPr>
        <w:t xml:space="preserve"> goes by many different names. Look for these words or phrases on ingredient lists to spot added sugars:</w:t>
      </w:r>
      <w:r w:rsidRPr="007D1578">
        <w:rPr>
          <w:rFonts w:ascii="&amp;quot" w:eastAsia="Times New Roman" w:hAnsi="&amp;quot" w:cs="Times New Roman"/>
          <w:color w:val="464646"/>
          <w:sz w:val="27"/>
          <w:szCs w:val="27"/>
        </w:rPr>
        <w:br/>
        <w:t>·Honey                                                  ·Nectars (e.g. peach nectar)</w:t>
      </w:r>
      <w:r w:rsidRPr="007D1578">
        <w:rPr>
          <w:rFonts w:ascii="&amp;quot" w:eastAsia="Times New Roman" w:hAnsi="&amp;quot" w:cs="Times New Roman"/>
          <w:color w:val="464646"/>
          <w:sz w:val="27"/>
          <w:szCs w:val="27"/>
        </w:rPr>
        <w:br/>
        <w:t>·Fruit juice concentrate                      ·Corn syrup</w:t>
      </w:r>
      <w:r w:rsidRPr="007D1578">
        <w:rPr>
          <w:rFonts w:ascii="&amp;quot" w:eastAsia="Times New Roman" w:hAnsi="&amp;quot" w:cs="Times New Roman"/>
          <w:color w:val="464646"/>
          <w:sz w:val="27"/>
          <w:szCs w:val="27"/>
        </w:rPr>
        <w:br/>
        <w:t>·High-fructose corn syrup (HFCS)     ·Corn syrup solids</w:t>
      </w:r>
      <w:r w:rsidRPr="007D1578">
        <w:rPr>
          <w:rFonts w:ascii="&amp;quot" w:eastAsia="Times New Roman" w:hAnsi="&amp;quot" w:cs="Times New Roman"/>
          <w:color w:val="464646"/>
          <w:sz w:val="27"/>
          <w:szCs w:val="27"/>
        </w:rPr>
        <w:br/>
        <w:t>·Evaporated corn sweetener             ·Dextrose</w:t>
      </w:r>
      <w:r w:rsidRPr="007D1578">
        <w:rPr>
          <w:rFonts w:ascii="&amp;quot" w:eastAsia="Times New Roman" w:hAnsi="&amp;quot" w:cs="Times New Roman"/>
          <w:color w:val="464646"/>
          <w:sz w:val="27"/>
          <w:szCs w:val="27"/>
        </w:rPr>
        <w:br/>
        <w:t>·Anhydrous dextrose                          ·Crystal dextrose     </w:t>
      </w:r>
      <w:r w:rsidRPr="007D1578">
        <w:rPr>
          <w:rFonts w:ascii="&amp;quot" w:eastAsia="Times New Roman" w:hAnsi="&amp;quot" w:cs="Times New Roman"/>
          <w:color w:val="464646"/>
          <w:sz w:val="27"/>
          <w:szCs w:val="27"/>
        </w:rPr>
        <w:br/>
        <w:t>·Sucrose ·Lactose                                 ·Fructose</w:t>
      </w:r>
      <w:r w:rsidRPr="007D1578">
        <w:rPr>
          <w:rFonts w:ascii="&amp;quot" w:eastAsia="Times New Roman" w:hAnsi="&amp;quot" w:cs="Times New Roman"/>
          <w:color w:val="464646"/>
          <w:sz w:val="27"/>
          <w:szCs w:val="27"/>
        </w:rPr>
        <w:br/>
        <w:t>·Liquid fructose                                    ·Glucose</w:t>
      </w:r>
      <w:r w:rsidRPr="007D1578">
        <w:rPr>
          <w:rFonts w:ascii="&amp;quot" w:eastAsia="Times New Roman" w:hAnsi="&amp;quot" w:cs="Times New Roman"/>
          <w:color w:val="464646"/>
          <w:sz w:val="27"/>
          <w:szCs w:val="27"/>
        </w:rPr>
        <w:br/>
        <w:t>·Molasses                                              ·Pancake syrup</w:t>
      </w:r>
      <w:r w:rsidRPr="007D1578">
        <w:rPr>
          <w:rFonts w:ascii="&amp;quot" w:eastAsia="Times New Roman" w:hAnsi="&amp;quot" w:cs="Times New Roman"/>
          <w:color w:val="464646"/>
          <w:sz w:val="27"/>
          <w:szCs w:val="27"/>
        </w:rPr>
        <w:br/>
        <w:t>·Malt syrup                                           ·Maple syrup</w:t>
      </w:r>
      <w:r w:rsidRPr="007D1578">
        <w:rPr>
          <w:rFonts w:ascii="&amp;quot" w:eastAsia="Times New Roman" w:hAnsi="&amp;quot" w:cs="Times New Roman"/>
          <w:color w:val="464646"/>
          <w:sz w:val="27"/>
          <w:szCs w:val="27"/>
        </w:rPr>
        <w:br/>
        <w:t>·Invert sugar                                        ·Confectioner’s powdered sugar</w:t>
      </w:r>
      <w:r w:rsidRPr="007D1578">
        <w:rPr>
          <w:rFonts w:ascii="&amp;quot" w:eastAsia="Times New Roman" w:hAnsi="&amp;quot" w:cs="Times New Roman"/>
          <w:color w:val="464646"/>
          <w:sz w:val="27"/>
          <w:szCs w:val="27"/>
        </w:rPr>
        <w:br/>
        <w:t>·Raw sugar                                           ·Brown sugar</w:t>
      </w:r>
      <w:r w:rsidRPr="007D1578">
        <w:rPr>
          <w:rFonts w:ascii="&amp;quot" w:eastAsia="Times New Roman" w:hAnsi="&amp;quot" w:cs="Times New Roman"/>
          <w:color w:val="464646"/>
          <w:sz w:val="27"/>
          <w:szCs w:val="27"/>
        </w:rPr>
        <w:br/>
        <w:t>·White granulated sugar                    ·Cane juice</w:t>
      </w:r>
      <w:r w:rsidRPr="007D1578">
        <w:rPr>
          <w:rFonts w:ascii="&amp;quot" w:eastAsia="Times New Roman" w:hAnsi="&amp;quot" w:cs="Times New Roman"/>
          <w:color w:val="464646"/>
          <w:sz w:val="27"/>
          <w:szCs w:val="27"/>
        </w:rPr>
        <w:br/>
        <w:t> Maltose</w:t>
      </w:r>
      <w:r w:rsidRPr="007D1578">
        <w:rPr>
          <w:rFonts w:ascii="&amp;quot" w:eastAsia="Times New Roman" w:hAnsi="&amp;quot" w:cs="Times New Roman"/>
          <w:color w:val="464646"/>
          <w:sz w:val="27"/>
          <w:szCs w:val="27"/>
        </w:rPr>
        <w:br/>
      </w:r>
      <w:r w:rsidRPr="007D1578">
        <w:rPr>
          <w:rFonts w:ascii="&amp;quot" w:eastAsia="Times New Roman" w:hAnsi="&amp;quot" w:cs="Times New Roman"/>
          <w:color w:val="464646"/>
          <w:sz w:val="27"/>
          <w:szCs w:val="27"/>
        </w:rPr>
        <w:br/>
        <w:t>What about eating fruit? Doesn’t fruit have fructose in it? Yes, fructose is a type of sugar. It occurs naturally in fruits and some vegetables. The good news: natural fructose is wrapped up as part of the food’s complete nutrient package. The difference of  </w:t>
      </w:r>
      <w:r w:rsidRPr="007D1578">
        <w:rPr>
          <w:rFonts w:ascii="&amp;quot" w:eastAsia="Times New Roman" w:hAnsi="&amp;quot" w:cs="Times New Roman"/>
          <w:i/>
          <w:iCs/>
          <w:color w:val="464646"/>
          <w:sz w:val="27"/>
          <w:szCs w:val="27"/>
        </w:rPr>
        <w:t xml:space="preserve">fructose in fruit to </w:t>
      </w:r>
      <w:hyperlink r:id="rId47" w:tgtFrame="_blank" w:history="1">
        <w:r w:rsidRPr="007D1578">
          <w:rPr>
            <w:rFonts w:ascii="&amp;quot" w:eastAsia="Times New Roman" w:hAnsi="&amp;quot" w:cs="Times New Roman"/>
            <w:i/>
            <w:iCs/>
            <w:color w:val="576968"/>
            <w:sz w:val="27"/>
            <w:szCs w:val="27"/>
            <w:u w:val="single"/>
          </w:rPr>
          <w:t xml:space="preserve">high fructose corn syrup </w:t>
        </w:r>
      </w:hyperlink>
      <w:r w:rsidRPr="007D1578">
        <w:rPr>
          <w:rFonts w:ascii="&amp;quot" w:eastAsia="Times New Roman" w:hAnsi="&amp;quot" w:cs="Times New Roman"/>
          <w:i/>
          <w:iCs/>
          <w:color w:val="464646"/>
          <w:sz w:val="27"/>
          <w:szCs w:val="27"/>
        </w:rPr>
        <w:t xml:space="preserve">is the concentration. An apple contains 12 grams of fructose per serving, and a serving of strawberries </w:t>
      </w:r>
      <w:r w:rsidRPr="007D1578">
        <w:rPr>
          <w:rFonts w:ascii="&amp;quot" w:eastAsia="Times New Roman" w:hAnsi="&amp;quot" w:cs="Times New Roman"/>
          <w:i/>
          <w:iCs/>
          <w:color w:val="464646"/>
          <w:sz w:val="27"/>
          <w:szCs w:val="27"/>
        </w:rPr>
        <w:lastRenderedPageBreak/>
        <w:t xml:space="preserve">contains 4 grams. </w:t>
      </w:r>
      <w:r w:rsidRPr="007D1578">
        <w:rPr>
          <w:rFonts w:ascii="&amp;quot" w:eastAsia="Times New Roman" w:hAnsi="&amp;quot" w:cs="Times New Roman"/>
          <w:color w:val="464646"/>
          <w:sz w:val="27"/>
          <w:szCs w:val="27"/>
        </w:rPr>
        <w:t>There are about10 teaspoons of sugar in 12 ounces of Coca Cola</w:t>
      </w:r>
      <w:r w:rsidRPr="007D1578">
        <w:rPr>
          <w:rFonts w:ascii="&amp;quot" w:eastAsia="Times New Roman" w:hAnsi="&amp;quot" w:cs="Times New Roman"/>
          <w:i/>
          <w:iCs/>
          <w:color w:val="464646"/>
          <w:sz w:val="27"/>
          <w:szCs w:val="27"/>
        </w:rPr>
        <w:t xml:space="preserve">. This means: the sugar in a </w:t>
      </w:r>
      <w:proofErr w:type="gramStart"/>
      <w:r w:rsidRPr="007D1578">
        <w:rPr>
          <w:rFonts w:ascii="&amp;quot" w:eastAsia="Times New Roman" w:hAnsi="&amp;quot" w:cs="Times New Roman"/>
          <w:i/>
          <w:iCs/>
          <w:color w:val="464646"/>
          <w:sz w:val="27"/>
          <w:szCs w:val="27"/>
        </w:rPr>
        <w:t xml:space="preserve">can  </w:t>
      </w:r>
      <w:r w:rsidRPr="007D1578">
        <w:rPr>
          <w:rFonts w:ascii="&amp;quot" w:eastAsia="Times New Roman" w:hAnsi="&amp;quot" w:cs="Times New Roman"/>
          <w:color w:val="464646"/>
          <w:sz w:val="27"/>
          <w:szCs w:val="27"/>
        </w:rPr>
        <w:t>of</w:t>
      </w:r>
      <w:proofErr w:type="gramEnd"/>
      <w:r w:rsidRPr="007D1578">
        <w:rPr>
          <w:rFonts w:ascii="&amp;quot" w:eastAsia="Times New Roman" w:hAnsi="&amp;quot" w:cs="Times New Roman"/>
          <w:color w:val="464646"/>
          <w:sz w:val="27"/>
          <w:szCs w:val="27"/>
        </w:rPr>
        <w:t xml:space="preserve"> soda equals the sugar in 3 &amp; 9 cups of strawberries.</w:t>
      </w:r>
      <w:r w:rsidRPr="007D1578">
        <w:rPr>
          <w:rFonts w:ascii="&amp;quot" w:eastAsia="Times New Roman" w:hAnsi="&amp;quot" w:cs="Times New Roman"/>
          <w:color w:val="464646"/>
          <w:sz w:val="27"/>
          <w:szCs w:val="27"/>
        </w:rPr>
        <w:br/>
        <w:t xml:space="preserve">How can you know sugar content? You can download a free app to your phone. It will tell you how much sugar in a product by scanning the barcode. Look for the Sugar Rush app </w:t>
      </w:r>
      <w:hyperlink r:id="rId48" w:history="1">
        <w:r w:rsidRPr="007D1578">
          <w:rPr>
            <w:rFonts w:ascii="&amp;quot" w:eastAsia="Times New Roman" w:hAnsi="&amp;quot" w:cs="Times New Roman"/>
            <w:color w:val="576968"/>
            <w:sz w:val="27"/>
            <w:szCs w:val="27"/>
            <w:u w:val="single"/>
          </w:rPr>
          <w:t>www.fooducate.com</w:t>
        </w:r>
      </w:hyperlink>
      <w:r w:rsidRPr="007D1578">
        <w:rPr>
          <w:rFonts w:ascii="&amp;quot" w:eastAsia="Times New Roman" w:hAnsi="&amp;quot" w:cs="Times New Roman"/>
          <w:color w:val="464646"/>
          <w:sz w:val="27"/>
          <w:szCs w:val="27"/>
        </w:rPr>
        <w:br/>
        <w:t xml:space="preserve">Reference: Thomassian, B., </w:t>
      </w:r>
      <w:r w:rsidRPr="007D1578">
        <w:rPr>
          <w:rFonts w:ascii="&amp;quot" w:eastAsia="Times New Roman" w:hAnsi="&amp;quot" w:cs="Times New Roman"/>
          <w:i/>
          <w:iCs/>
          <w:color w:val="464646"/>
          <w:sz w:val="27"/>
          <w:szCs w:val="27"/>
        </w:rPr>
        <w:t>Short and Sweet - Less Sugar</w:t>
      </w:r>
      <w:r w:rsidRPr="007D1578">
        <w:rPr>
          <w:rFonts w:ascii="&amp;quot" w:eastAsia="Times New Roman" w:hAnsi="&amp;quot" w:cs="Times New Roman"/>
          <w:color w:val="464646"/>
          <w:sz w:val="27"/>
          <w:szCs w:val="27"/>
        </w:rPr>
        <w:t>, Better Health, Diabetes Education Services July 2017 Newsletter</w:t>
      </w:r>
      <w:r w:rsidRPr="007D1578">
        <w:rPr>
          <w:rFonts w:ascii="&amp;quot" w:eastAsia="Times New Roman" w:hAnsi="&amp;quot" w:cs="Times New Roman"/>
          <w:color w:val="464646"/>
          <w:sz w:val="27"/>
          <w:szCs w:val="27"/>
        </w:rPr>
        <w:br/>
        <w:t> </w:t>
      </w:r>
      <w:r w:rsidRPr="007D1578">
        <w:rPr>
          <w:rFonts w:ascii="&amp;quot" w:eastAsia="Times New Roman" w:hAnsi="&amp;quot" w:cs="Times New Roman"/>
          <w:color w:val="464646"/>
          <w:sz w:val="27"/>
          <w:szCs w:val="27"/>
        </w:rPr>
        <w:br/>
      </w:r>
      <w:r w:rsidRPr="007D1578">
        <w:rPr>
          <w:rFonts w:ascii="&amp;quot" w:eastAsia="Times New Roman" w:hAnsi="&amp;quot" w:cs="Times New Roman"/>
          <w:color w:val="24678D"/>
          <w:sz w:val="48"/>
          <w:szCs w:val="48"/>
        </w:rPr>
        <w:t>Need to Manage Kids Screen Time?</w:t>
      </w:r>
      <w:r w:rsidRPr="007D1578">
        <w:rPr>
          <w:rFonts w:ascii="&amp;quot" w:eastAsia="Times New Roman" w:hAnsi="&amp;quot" w:cs="Times New Roman"/>
          <w:color w:val="464646"/>
          <w:sz w:val="27"/>
          <w:szCs w:val="27"/>
        </w:rPr>
        <w:br/>
        <w:t> </w:t>
      </w:r>
      <w:r w:rsidRPr="007D1578">
        <w:rPr>
          <w:rFonts w:ascii="&amp;quot" w:eastAsia="Times New Roman" w:hAnsi="&amp;quot" w:cs="Times New Roman"/>
          <w:color w:val="464646"/>
          <w:sz w:val="27"/>
          <w:szCs w:val="27"/>
        </w:rPr>
        <w:br/>
        <w:t>Does it seem like your child or grandchild is “addicted" to their phone? Maybe they are spending endless hours on social media, gaming and watching YouTube® all day. Is it hard to supervise this?</w:t>
      </w:r>
      <w:r w:rsidRPr="007D1578">
        <w:rPr>
          <w:rFonts w:ascii="&amp;quot" w:eastAsia="Times New Roman" w:hAnsi="&amp;quot" w:cs="Times New Roman"/>
          <w:color w:val="464646"/>
          <w:sz w:val="27"/>
          <w:szCs w:val="27"/>
        </w:rPr>
        <w:br/>
        <w:t>Especially now, as children are heading back to school, it's a good to have screen time limits, undistracted study time and quality sleep.</w:t>
      </w:r>
      <w:r w:rsidRPr="007D1578">
        <w:rPr>
          <w:rFonts w:ascii="&amp;quot" w:eastAsia="Times New Roman" w:hAnsi="&amp;quot" w:cs="Times New Roman"/>
          <w:color w:val="464646"/>
          <w:sz w:val="27"/>
          <w:szCs w:val="27"/>
        </w:rPr>
        <w:br/>
        <w:t> </w:t>
      </w:r>
      <w:r w:rsidRPr="007D1578">
        <w:rPr>
          <w:rFonts w:ascii="&amp;quot" w:eastAsia="Times New Roman" w:hAnsi="&amp;quot" w:cs="Times New Roman"/>
          <w:color w:val="464646"/>
          <w:sz w:val="27"/>
          <w:szCs w:val="27"/>
        </w:rPr>
        <w:br/>
        <w:t>Focus on the Family has a suggestion for you. It is a preferred parental control software solution called Forcefield. They believe it's the most effective and family-friendly product in the marketplace.</w:t>
      </w:r>
      <w:r w:rsidRPr="007D1578">
        <w:rPr>
          <w:rFonts w:ascii="&amp;quot" w:eastAsia="Times New Roman" w:hAnsi="&amp;quot" w:cs="Times New Roman"/>
          <w:color w:val="464646"/>
          <w:sz w:val="27"/>
          <w:szCs w:val="27"/>
        </w:rPr>
        <w:br/>
        <w:t>Forcefield is not spyware. By using it your loved ones will know that you are connected to their online activity, encouraging them to behave well online.</w:t>
      </w:r>
      <w:r w:rsidRPr="007D1578">
        <w:rPr>
          <w:rFonts w:ascii="&amp;quot" w:eastAsia="Times New Roman" w:hAnsi="&amp;quot" w:cs="Times New Roman"/>
          <w:color w:val="464646"/>
          <w:sz w:val="27"/>
          <w:szCs w:val="27"/>
        </w:rPr>
        <w:br/>
        <w:t> </w:t>
      </w:r>
      <w:r w:rsidRPr="007D1578">
        <w:rPr>
          <w:rFonts w:ascii="&amp;quot" w:eastAsia="Times New Roman" w:hAnsi="&amp;quot" w:cs="Times New Roman"/>
          <w:color w:val="464646"/>
          <w:sz w:val="27"/>
          <w:szCs w:val="27"/>
        </w:rPr>
        <w:br/>
        <w:t>From your own phone, you can:</w:t>
      </w:r>
    </w:p>
    <w:p w:rsidR="007D1578" w:rsidRPr="007D1578" w:rsidRDefault="007D1578" w:rsidP="007D1578">
      <w:pPr>
        <w:numPr>
          <w:ilvl w:val="0"/>
          <w:numId w:val="18"/>
        </w:numPr>
        <w:spacing w:after="0" w:line="240" w:lineRule="auto"/>
        <w:ind w:left="0"/>
        <w:rPr>
          <w:rFonts w:ascii="&amp;quot" w:eastAsia="Times New Roman" w:hAnsi="&amp;quot" w:cs="Times New Roman"/>
          <w:color w:val="464646"/>
          <w:sz w:val="20"/>
          <w:szCs w:val="20"/>
        </w:rPr>
      </w:pPr>
      <w:r w:rsidRPr="007D1578">
        <w:rPr>
          <w:rFonts w:ascii="&amp;quot" w:eastAsia="Times New Roman" w:hAnsi="&amp;quot" w:cs="Times New Roman"/>
          <w:color w:val="464646"/>
          <w:sz w:val="27"/>
          <w:szCs w:val="27"/>
        </w:rPr>
        <w:t xml:space="preserve">See all the websites the child is visiting on </w:t>
      </w:r>
      <w:proofErr w:type="gramStart"/>
      <w:r w:rsidRPr="007D1578">
        <w:rPr>
          <w:rFonts w:ascii="&amp;quot" w:eastAsia="Times New Roman" w:hAnsi="&amp;quot" w:cs="Times New Roman"/>
          <w:color w:val="464646"/>
          <w:sz w:val="27"/>
          <w:szCs w:val="27"/>
        </w:rPr>
        <w:t>all of</w:t>
      </w:r>
      <w:proofErr w:type="gramEnd"/>
      <w:r w:rsidRPr="007D1578">
        <w:rPr>
          <w:rFonts w:ascii="&amp;quot" w:eastAsia="Times New Roman" w:hAnsi="&amp;quot" w:cs="Times New Roman"/>
          <w:color w:val="464646"/>
          <w:sz w:val="27"/>
          <w:szCs w:val="27"/>
        </w:rPr>
        <w:t xml:space="preserve"> their devices, including time of day and duration, and eliminate distractions during homework time.</w:t>
      </w:r>
    </w:p>
    <w:p w:rsidR="007D1578" w:rsidRPr="007D1578" w:rsidRDefault="007D1578" w:rsidP="007D1578">
      <w:pPr>
        <w:numPr>
          <w:ilvl w:val="0"/>
          <w:numId w:val="18"/>
        </w:numPr>
        <w:spacing w:after="0" w:line="240" w:lineRule="auto"/>
        <w:ind w:left="0"/>
        <w:rPr>
          <w:rFonts w:ascii="&amp;quot" w:eastAsia="Times New Roman" w:hAnsi="&amp;quot" w:cs="Times New Roman"/>
          <w:color w:val="464646"/>
          <w:sz w:val="20"/>
          <w:szCs w:val="20"/>
        </w:rPr>
      </w:pPr>
      <w:r w:rsidRPr="007D1578">
        <w:rPr>
          <w:rFonts w:ascii="&amp;quot" w:eastAsia="Times New Roman" w:hAnsi="&amp;quot" w:cs="Times New Roman"/>
          <w:color w:val="464646"/>
          <w:sz w:val="27"/>
          <w:szCs w:val="27"/>
        </w:rPr>
        <w:t>See all the apps on their mobile devices, and turn them off remotely, on demand or on a set schedule, and ensure they get the sleep they need on school nights.</w:t>
      </w:r>
    </w:p>
    <w:p w:rsidR="007D1578" w:rsidRPr="007D1578" w:rsidRDefault="007D1578" w:rsidP="007D1578">
      <w:pPr>
        <w:numPr>
          <w:ilvl w:val="0"/>
          <w:numId w:val="18"/>
        </w:numPr>
        <w:spacing w:after="0" w:line="240" w:lineRule="auto"/>
        <w:ind w:left="0"/>
        <w:rPr>
          <w:rFonts w:ascii="&amp;quot" w:eastAsia="Times New Roman" w:hAnsi="&amp;quot" w:cs="Times New Roman"/>
          <w:color w:val="464646"/>
          <w:sz w:val="20"/>
          <w:szCs w:val="20"/>
        </w:rPr>
      </w:pPr>
      <w:r w:rsidRPr="007D1578">
        <w:rPr>
          <w:rFonts w:ascii="&amp;quot" w:eastAsia="Times New Roman" w:hAnsi="&amp;quot" w:cs="Times New Roman"/>
          <w:color w:val="464646"/>
          <w:sz w:val="27"/>
          <w:szCs w:val="27"/>
        </w:rPr>
        <w:t xml:space="preserve">Protect your kids from pornography and other objectionable content by locking in YouTube Restricted Mode and Google </w:t>
      </w:r>
      <w:proofErr w:type="spellStart"/>
      <w:r w:rsidRPr="007D1578">
        <w:rPr>
          <w:rFonts w:ascii="&amp;quot" w:eastAsia="Times New Roman" w:hAnsi="&amp;quot" w:cs="Times New Roman"/>
          <w:color w:val="464646"/>
          <w:sz w:val="27"/>
          <w:szCs w:val="27"/>
        </w:rPr>
        <w:t>SafeSearch</w:t>
      </w:r>
      <w:proofErr w:type="spellEnd"/>
      <w:r w:rsidRPr="007D1578">
        <w:rPr>
          <w:rFonts w:ascii="&amp;quot" w:eastAsia="Times New Roman" w:hAnsi="&amp;quot" w:cs="Times New Roman"/>
          <w:color w:val="464646"/>
          <w:sz w:val="27"/>
          <w:szCs w:val="27"/>
        </w:rPr>
        <w:t>.</w:t>
      </w:r>
    </w:p>
    <w:p w:rsidR="007D1578" w:rsidRPr="007D1578" w:rsidRDefault="007D1578" w:rsidP="007D1578">
      <w:pPr>
        <w:spacing w:after="0" w:line="240" w:lineRule="auto"/>
        <w:rPr>
          <w:rFonts w:ascii="Times New Roman" w:eastAsia="Times New Roman" w:hAnsi="Times New Roman" w:cs="Times New Roman"/>
          <w:sz w:val="24"/>
          <w:szCs w:val="24"/>
        </w:rPr>
      </w:pPr>
      <w:r w:rsidRPr="007D1578">
        <w:rPr>
          <w:rFonts w:ascii="&amp;quot" w:eastAsia="Times New Roman" w:hAnsi="&amp;quot" w:cs="Times New Roman"/>
          <w:color w:val="464646"/>
          <w:sz w:val="27"/>
          <w:szCs w:val="27"/>
        </w:rPr>
        <w:t> </w:t>
      </w:r>
      <w:r w:rsidRPr="007D1578">
        <w:rPr>
          <w:rFonts w:ascii="&amp;quot" w:eastAsia="Times New Roman" w:hAnsi="&amp;quot" w:cs="Times New Roman"/>
          <w:color w:val="464646"/>
          <w:sz w:val="27"/>
          <w:szCs w:val="27"/>
        </w:rPr>
        <w:br/>
        <w:t xml:space="preserve">Benefits: </w:t>
      </w:r>
    </w:p>
    <w:p w:rsidR="007D1578" w:rsidRPr="007D1578" w:rsidRDefault="007D1578" w:rsidP="007D1578">
      <w:pPr>
        <w:numPr>
          <w:ilvl w:val="0"/>
          <w:numId w:val="19"/>
        </w:numPr>
        <w:spacing w:after="0" w:line="240" w:lineRule="auto"/>
        <w:ind w:left="0"/>
        <w:rPr>
          <w:rFonts w:ascii="&amp;quot" w:eastAsia="Times New Roman" w:hAnsi="&amp;quot" w:cs="Times New Roman"/>
          <w:color w:val="464646"/>
          <w:sz w:val="20"/>
          <w:szCs w:val="20"/>
        </w:rPr>
      </w:pPr>
      <w:r w:rsidRPr="007D1578">
        <w:rPr>
          <w:rFonts w:ascii="&amp;quot" w:eastAsia="Times New Roman" w:hAnsi="&amp;quot" w:cs="Times New Roman"/>
          <w:color w:val="464646"/>
          <w:sz w:val="27"/>
          <w:szCs w:val="27"/>
        </w:rPr>
        <w:t>Gives you the tools you need to supervise your kids and encourage healthy conversation.</w:t>
      </w:r>
    </w:p>
    <w:p w:rsidR="007D1578" w:rsidRPr="007D1578" w:rsidRDefault="007D1578" w:rsidP="007D1578">
      <w:pPr>
        <w:numPr>
          <w:ilvl w:val="0"/>
          <w:numId w:val="19"/>
        </w:numPr>
        <w:spacing w:after="0" w:line="240" w:lineRule="auto"/>
        <w:ind w:left="0"/>
        <w:rPr>
          <w:rFonts w:ascii="&amp;quot" w:eastAsia="Times New Roman" w:hAnsi="&amp;quot" w:cs="Times New Roman"/>
          <w:color w:val="464646"/>
          <w:sz w:val="20"/>
          <w:szCs w:val="20"/>
        </w:rPr>
      </w:pPr>
      <w:r w:rsidRPr="007D1578">
        <w:rPr>
          <w:rFonts w:ascii="&amp;quot" w:eastAsia="Times New Roman" w:hAnsi="&amp;quot" w:cs="Times New Roman"/>
          <w:color w:val="464646"/>
          <w:sz w:val="27"/>
          <w:szCs w:val="27"/>
        </w:rPr>
        <w:t>Keeps you in a close, caring and mentoring relationship</w:t>
      </w:r>
    </w:p>
    <w:p w:rsidR="007D1578" w:rsidRPr="007D1578" w:rsidRDefault="007D1578" w:rsidP="007D1578">
      <w:pPr>
        <w:numPr>
          <w:ilvl w:val="0"/>
          <w:numId w:val="19"/>
        </w:numPr>
        <w:spacing w:after="0" w:line="240" w:lineRule="auto"/>
        <w:ind w:left="0"/>
        <w:rPr>
          <w:rFonts w:ascii="&amp;quot" w:eastAsia="Times New Roman" w:hAnsi="&amp;quot" w:cs="Times New Roman"/>
          <w:color w:val="464646"/>
          <w:sz w:val="20"/>
          <w:szCs w:val="20"/>
        </w:rPr>
      </w:pPr>
      <w:r w:rsidRPr="007D1578">
        <w:rPr>
          <w:rFonts w:ascii="&amp;quot" w:eastAsia="Times New Roman" w:hAnsi="&amp;quot" w:cs="Times New Roman"/>
          <w:color w:val="464646"/>
          <w:sz w:val="27"/>
          <w:szCs w:val="27"/>
        </w:rPr>
        <w:t>Encourages good online behavior</w:t>
      </w:r>
    </w:p>
    <w:p w:rsidR="007D1578" w:rsidRPr="007D1578" w:rsidRDefault="007D1578" w:rsidP="007D1578">
      <w:pPr>
        <w:numPr>
          <w:ilvl w:val="0"/>
          <w:numId w:val="19"/>
        </w:numPr>
        <w:spacing w:after="0" w:line="240" w:lineRule="auto"/>
        <w:ind w:left="0"/>
        <w:rPr>
          <w:rFonts w:ascii="&amp;quot" w:eastAsia="Times New Roman" w:hAnsi="&amp;quot" w:cs="Times New Roman"/>
          <w:color w:val="464646"/>
          <w:sz w:val="20"/>
          <w:szCs w:val="20"/>
        </w:rPr>
      </w:pPr>
      <w:r w:rsidRPr="007D1578">
        <w:rPr>
          <w:rFonts w:ascii="&amp;quot" w:eastAsia="Times New Roman" w:hAnsi="&amp;quot" w:cs="Times New Roman"/>
          <w:color w:val="464646"/>
          <w:sz w:val="27"/>
          <w:szCs w:val="27"/>
        </w:rPr>
        <w:t xml:space="preserve">Promotes </w:t>
      </w:r>
      <w:proofErr w:type="spellStart"/>
      <w:r w:rsidRPr="007D1578">
        <w:rPr>
          <w:rFonts w:ascii="&amp;quot" w:eastAsia="Times New Roman" w:hAnsi="&amp;quot" w:cs="Times New Roman"/>
          <w:color w:val="464646"/>
          <w:sz w:val="27"/>
          <w:szCs w:val="27"/>
        </w:rPr>
        <w:t>self management</w:t>
      </w:r>
      <w:proofErr w:type="spellEnd"/>
      <w:r w:rsidRPr="007D1578">
        <w:rPr>
          <w:rFonts w:ascii="&amp;quot" w:eastAsia="Times New Roman" w:hAnsi="&amp;quot" w:cs="Times New Roman"/>
          <w:color w:val="464646"/>
          <w:sz w:val="27"/>
          <w:szCs w:val="27"/>
        </w:rPr>
        <w:t xml:space="preserve"> of their own screen time</w:t>
      </w:r>
    </w:p>
    <w:p w:rsidR="007D1578" w:rsidRDefault="007D1578" w:rsidP="007D1578">
      <w:pPr>
        <w:rPr>
          <w:rFonts w:ascii="&amp;quot" w:eastAsia="Times New Roman" w:hAnsi="&amp;quot" w:cs="Times New Roman"/>
          <w:color w:val="464646"/>
          <w:sz w:val="27"/>
          <w:szCs w:val="27"/>
        </w:rPr>
      </w:pPr>
      <w:r w:rsidRPr="007D1578">
        <w:rPr>
          <w:rFonts w:ascii="&amp;quot" w:eastAsia="Times New Roman" w:hAnsi="&amp;quot" w:cs="Times New Roman"/>
          <w:color w:val="464646"/>
          <w:sz w:val="27"/>
          <w:szCs w:val="27"/>
        </w:rPr>
        <w:t> </w:t>
      </w:r>
      <w:r w:rsidRPr="007D1578">
        <w:rPr>
          <w:rFonts w:ascii="&amp;quot" w:eastAsia="Times New Roman" w:hAnsi="&amp;quot" w:cs="Times New Roman"/>
          <w:color w:val="464646"/>
          <w:sz w:val="27"/>
          <w:szCs w:val="27"/>
        </w:rPr>
        <w:br/>
        <w:t>You can try Forcefield free for 30 Days at http://fotf.forcefield.me/</w:t>
      </w:r>
      <w:r w:rsidRPr="007D1578">
        <w:rPr>
          <w:rFonts w:ascii="&amp;quot" w:eastAsia="Times New Roman" w:hAnsi="&amp;quot" w:cs="Times New Roman"/>
          <w:color w:val="464646"/>
          <w:sz w:val="27"/>
          <w:szCs w:val="27"/>
        </w:rPr>
        <w:br/>
        <w:t> </w:t>
      </w:r>
      <w:r w:rsidRPr="007D1578">
        <w:rPr>
          <w:rFonts w:ascii="&amp;quot" w:eastAsia="Times New Roman" w:hAnsi="&amp;quot" w:cs="Times New Roman"/>
          <w:color w:val="464646"/>
          <w:sz w:val="27"/>
          <w:szCs w:val="27"/>
        </w:rPr>
        <w:br/>
      </w:r>
      <w:r w:rsidRPr="007D1578">
        <w:rPr>
          <w:rFonts w:ascii="&amp;quot" w:eastAsia="Times New Roman" w:hAnsi="&amp;quot" w:cs="Times New Roman"/>
          <w:color w:val="464646"/>
          <w:sz w:val="27"/>
          <w:szCs w:val="27"/>
        </w:rPr>
        <w:lastRenderedPageBreak/>
        <w:t>If you are looking for web filtering software they also suggest Net Nanny. It protects your family from pornography, online predators, cyberbullies and much more. Contact # 1-801-508-3596 or online.</w:t>
      </w:r>
      <w:r w:rsidRPr="007D1578">
        <w:rPr>
          <w:rFonts w:ascii="&amp;quot" w:eastAsia="Times New Roman" w:hAnsi="&amp;quot" w:cs="Times New Roman"/>
          <w:color w:val="464646"/>
          <w:sz w:val="27"/>
          <w:szCs w:val="27"/>
        </w:rPr>
        <w:br/>
        <w:t> </w:t>
      </w:r>
      <w:r w:rsidRPr="007D1578">
        <w:rPr>
          <w:rFonts w:ascii="&amp;quot" w:eastAsia="Times New Roman" w:hAnsi="&amp;quot" w:cs="Times New Roman"/>
          <w:color w:val="464646"/>
          <w:sz w:val="27"/>
          <w:szCs w:val="27"/>
        </w:rPr>
        <w:br/>
      </w:r>
      <w:r w:rsidRPr="007D1578">
        <w:rPr>
          <w:rFonts w:ascii="&amp;quot" w:eastAsia="Times New Roman" w:hAnsi="&amp;quot" w:cs="Times New Roman"/>
          <w:i/>
          <w:iCs/>
          <w:color w:val="464646"/>
          <w:sz w:val="27"/>
          <w:szCs w:val="27"/>
        </w:rPr>
        <w:t>Reference: Focus on the Family email of 9/1/17 retrieved at https://mg.mail.yahoo.com/neo/launch?.rand=ara306m9hdvsn#1093382964</w:t>
      </w:r>
      <w:r w:rsidRPr="007D1578">
        <w:rPr>
          <w:rFonts w:ascii="&amp;quot" w:eastAsia="Times New Roman" w:hAnsi="&amp;quot" w:cs="Times New Roman"/>
          <w:color w:val="464646"/>
          <w:sz w:val="27"/>
          <w:szCs w:val="27"/>
        </w:rPr>
        <w:br/>
        <w:t> </w:t>
      </w:r>
      <w:r w:rsidRPr="007D1578">
        <w:rPr>
          <w:rFonts w:ascii="&amp;quot" w:eastAsia="Times New Roman" w:hAnsi="&amp;quot" w:cs="Times New Roman"/>
          <w:color w:val="464646"/>
          <w:sz w:val="27"/>
          <w:szCs w:val="27"/>
        </w:rPr>
        <w:br/>
      </w:r>
      <w:r w:rsidRPr="007D1578">
        <w:rPr>
          <w:rFonts w:ascii="&amp;quot" w:eastAsia="Times New Roman" w:hAnsi="&amp;quot" w:cs="Times New Roman"/>
          <w:color w:val="24678D"/>
          <w:sz w:val="36"/>
          <w:szCs w:val="36"/>
        </w:rPr>
        <w:t>IF YOU HAD A LIFE-THREATENING ILLNESS, WHAT WOULD MATTER MOST?</w:t>
      </w:r>
      <w:r w:rsidRPr="007D1578">
        <w:rPr>
          <w:rFonts w:ascii="&amp;quot" w:eastAsia="Times New Roman" w:hAnsi="&amp;quot" w:cs="Times New Roman"/>
          <w:color w:val="464646"/>
          <w:sz w:val="27"/>
          <w:szCs w:val="27"/>
        </w:rPr>
        <w:br/>
        <w:t xml:space="preserve">This </w:t>
      </w:r>
      <w:r w:rsidRPr="007D1578">
        <w:rPr>
          <w:rFonts w:ascii="&amp;quot" w:eastAsia="Times New Roman" w:hAnsi="&amp;quot" w:cs="Times New Roman"/>
          <w:i/>
          <w:iCs/>
          <w:color w:val="464646"/>
          <w:sz w:val="27"/>
          <w:szCs w:val="27"/>
        </w:rPr>
        <w:t xml:space="preserve">free </w:t>
      </w:r>
      <w:r w:rsidRPr="007D1578">
        <w:rPr>
          <w:rFonts w:ascii="&amp;quot" w:eastAsia="Times New Roman" w:hAnsi="&amp;quot" w:cs="Times New Roman"/>
          <w:color w:val="464646"/>
          <w:sz w:val="27"/>
          <w:szCs w:val="27"/>
        </w:rPr>
        <w:t>educational event that will include a viewing of the “Being Mortal” movie followed by a facilitated panel discussion including healthcare professionals and community members.</w:t>
      </w:r>
      <w:r w:rsidRPr="007D1578">
        <w:rPr>
          <w:rFonts w:ascii="&amp;quot" w:eastAsia="Times New Roman" w:hAnsi="&amp;quot" w:cs="Times New Roman"/>
          <w:color w:val="464646"/>
          <w:sz w:val="27"/>
          <w:szCs w:val="27"/>
        </w:rPr>
        <w:br/>
      </w:r>
      <w:r w:rsidRPr="007D1578">
        <w:rPr>
          <w:rFonts w:ascii="&amp;quot" w:eastAsia="Times New Roman" w:hAnsi="&amp;quot" w:cs="Times New Roman"/>
          <w:color w:val="464646"/>
          <w:sz w:val="27"/>
          <w:szCs w:val="27"/>
        </w:rPr>
        <w:br/>
        <w:t>Tuesday, September 19, 2017</w:t>
      </w:r>
      <w:r w:rsidRPr="007D1578">
        <w:rPr>
          <w:rFonts w:ascii="&amp;quot" w:eastAsia="Times New Roman" w:hAnsi="&amp;quot" w:cs="Times New Roman"/>
          <w:color w:val="464646"/>
          <w:sz w:val="27"/>
          <w:szCs w:val="27"/>
        </w:rPr>
        <w:br/>
        <w:t>5:30 - 8:00 pm</w:t>
      </w:r>
      <w:r w:rsidRPr="007D1578">
        <w:rPr>
          <w:rFonts w:ascii="&amp;quot" w:eastAsia="Times New Roman" w:hAnsi="&amp;quot" w:cs="Times New Roman"/>
          <w:color w:val="464646"/>
          <w:sz w:val="27"/>
          <w:szCs w:val="27"/>
        </w:rPr>
        <w:br/>
        <w:t> </w:t>
      </w:r>
      <w:r w:rsidRPr="007D1578">
        <w:rPr>
          <w:rFonts w:ascii="&amp;quot" w:eastAsia="Times New Roman" w:hAnsi="&amp;quot" w:cs="Times New Roman"/>
          <w:color w:val="464646"/>
          <w:sz w:val="27"/>
          <w:szCs w:val="27"/>
        </w:rPr>
        <w:br/>
        <w:t>Kent State University East Liverpool Campus</w:t>
      </w:r>
      <w:r w:rsidRPr="007D1578">
        <w:rPr>
          <w:rFonts w:ascii="&amp;quot" w:eastAsia="Times New Roman" w:hAnsi="&amp;quot" w:cs="Times New Roman"/>
          <w:color w:val="464646"/>
          <w:sz w:val="27"/>
          <w:szCs w:val="27"/>
        </w:rPr>
        <w:br/>
        <w:t>John J. Purinton Hall,</w:t>
      </w:r>
      <w:r w:rsidRPr="007D1578">
        <w:rPr>
          <w:rFonts w:ascii="&amp;quot" w:eastAsia="Times New Roman" w:hAnsi="&amp;quot" w:cs="Times New Roman"/>
          <w:color w:val="464646"/>
          <w:sz w:val="27"/>
          <w:szCs w:val="27"/>
        </w:rPr>
        <w:br/>
        <w:t>400 E. Fourth Street, East Liverpool</w:t>
      </w:r>
      <w:r w:rsidRPr="007D1578">
        <w:rPr>
          <w:rFonts w:ascii="&amp;quot" w:eastAsia="Times New Roman" w:hAnsi="&amp;quot" w:cs="Times New Roman"/>
          <w:color w:val="464646"/>
          <w:sz w:val="27"/>
          <w:szCs w:val="27"/>
        </w:rPr>
        <w:br/>
      </w:r>
      <w:r w:rsidRPr="007D1578">
        <w:rPr>
          <w:rFonts w:ascii="&amp;quot" w:eastAsia="Times New Roman" w:hAnsi="&amp;quot" w:cs="Times New Roman"/>
          <w:color w:val="464646"/>
          <w:sz w:val="27"/>
          <w:szCs w:val="27"/>
        </w:rPr>
        <w:br/>
        <w:t>RSVP to Jen Colella at</w:t>
      </w:r>
      <w:r w:rsidRPr="007D1578">
        <w:rPr>
          <w:rFonts w:ascii="&amp;quot" w:eastAsia="Times New Roman" w:hAnsi="&amp;quot" w:cs="Times New Roman"/>
          <w:color w:val="464646"/>
          <w:sz w:val="27"/>
          <w:szCs w:val="27"/>
        </w:rPr>
        <w:br/>
        <w:t>330-340-4366 or jcolella@myhospice.org</w:t>
      </w:r>
      <w:r w:rsidRPr="007D1578">
        <w:rPr>
          <w:rFonts w:ascii="&amp;quot" w:eastAsia="Times New Roman" w:hAnsi="&amp;quot" w:cs="Times New Roman"/>
          <w:color w:val="464646"/>
          <w:sz w:val="27"/>
          <w:szCs w:val="27"/>
        </w:rPr>
        <w:br/>
        <w:t>Death is something we will all one day face. So, why is it hard for doctors to talk with their patients about dying? How can medical profession better help people navigate the final chapters of their lives with confidence, direction, and purpose? Renowned surgeon Atul Gawande explored those questions in his bestselling book, Being Mortal. This doctor’s personal journey and the stories of his patients and their families can challenge us all to reexamine how we think about death and dying</w:t>
      </w:r>
      <w:r w:rsidRPr="007D1578">
        <w:rPr>
          <w:rFonts w:ascii="&amp;quot" w:eastAsia="Times New Roman" w:hAnsi="&amp;quot" w:cs="Times New Roman"/>
          <w:color w:val="464646"/>
          <w:sz w:val="27"/>
          <w:szCs w:val="27"/>
        </w:rPr>
        <w:br/>
        <w:t>Consider:</w:t>
      </w:r>
      <w:r w:rsidRPr="007D1578">
        <w:rPr>
          <w:rFonts w:ascii="&amp;quot" w:eastAsia="Times New Roman" w:hAnsi="&amp;quot" w:cs="Times New Roman"/>
          <w:color w:val="464646"/>
          <w:sz w:val="27"/>
          <w:szCs w:val="27"/>
        </w:rPr>
        <w:br/>
        <w:t xml:space="preserve">·         Should doctors focus on ensuring health and survival </w:t>
      </w:r>
      <w:proofErr w:type="gramStart"/>
      <w:r w:rsidRPr="007D1578">
        <w:rPr>
          <w:rFonts w:ascii="&amp;quot" w:eastAsia="Times New Roman" w:hAnsi="&amp;quot" w:cs="Times New Roman"/>
          <w:color w:val="464646"/>
          <w:sz w:val="27"/>
          <w:szCs w:val="27"/>
        </w:rPr>
        <w:t>or  enabling</w:t>
      </w:r>
      <w:proofErr w:type="gramEnd"/>
      <w:r w:rsidRPr="007D1578">
        <w:rPr>
          <w:rFonts w:ascii="&amp;quot" w:eastAsia="Times New Roman" w:hAnsi="&amp;quot" w:cs="Times New Roman"/>
          <w:color w:val="464646"/>
          <w:sz w:val="27"/>
          <w:szCs w:val="27"/>
        </w:rPr>
        <w:t xml:space="preserve"> well-being?</w:t>
      </w:r>
      <w:r w:rsidRPr="007D1578">
        <w:rPr>
          <w:rFonts w:ascii="&amp;quot" w:eastAsia="Times New Roman" w:hAnsi="&amp;quot" w:cs="Times New Roman"/>
          <w:color w:val="464646"/>
          <w:sz w:val="27"/>
          <w:szCs w:val="27"/>
        </w:rPr>
        <w:br/>
        <w:t>·         In “waning days” should the focus be on disease or living?</w:t>
      </w:r>
      <w:r w:rsidRPr="007D1578">
        <w:rPr>
          <w:rFonts w:ascii="&amp;quot" w:eastAsia="Times New Roman" w:hAnsi="&amp;quot" w:cs="Times New Roman"/>
          <w:color w:val="464646"/>
          <w:sz w:val="27"/>
          <w:szCs w:val="27"/>
        </w:rPr>
        <w:br/>
        <w:t>·         What about the treatment-at-all-costs model? Keep it?</w:t>
      </w:r>
      <w:r w:rsidRPr="007D1578">
        <w:rPr>
          <w:rFonts w:ascii="&amp;quot" w:eastAsia="Times New Roman" w:hAnsi="&amp;quot" w:cs="Times New Roman"/>
          <w:color w:val="464646"/>
          <w:sz w:val="27"/>
          <w:szCs w:val="27"/>
        </w:rPr>
        <w:br/>
        <w:t>·         How can we begin discussions about this with family?</w:t>
      </w:r>
      <w:r w:rsidRPr="007D1578">
        <w:rPr>
          <w:rFonts w:ascii="&amp;quot" w:eastAsia="Times New Roman" w:hAnsi="&amp;quot" w:cs="Times New Roman"/>
          <w:color w:val="464646"/>
          <w:sz w:val="27"/>
          <w:szCs w:val="27"/>
        </w:rPr>
        <w:br/>
        <w:t>·         What kind of spiritual care is available?</w:t>
      </w:r>
    </w:p>
    <w:p w:rsidR="007D1578" w:rsidRDefault="007D1578" w:rsidP="007D1578">
      <w:pPr>
        <w:rPr>
          <w:color w:val="FFC000" w:themeColor="accent4"/>
          <w:sz w:val="72"/>
          <w:szCs w:val="72"/>
        </w:rPr>
      </w:pPr>
      <w:r>
        <w:rPr>
          <w:color w:val="FFC000" w:themeColor="accent4"/>
          <w:sz w:val="72"/>
          <w:szCs w:val="72"/>
        </w:rPr>
        <w:lastRenderedPageBreak/>
        <w:t>November / December 2017</w:t>
      </w:r>
    </w:p>
    <w:p w:rsidR="007D1578" w:rsidRPr="007D1578" w:rsidRDefault="007D1578" w:rsidP="007D1578">
      <w:pPr>
        <w:spacing w:after="0" w:line="240" w:lineRule="auto"/>
        <w:rPr>
          <w:rFonts w:ascii="Times New Roman" w:eastAsia="Times New Roman" w:hAnsi="Times New Roman" w:cs="Times New Roman"/>
          <w:sz w:val="24"/>
          <w:szCs w:val="24"/>
        </w:rPr>
      </w:pPr>
      <w:r w:rsidRPr="007D1578">
        <w:rPr>
          <w:rFonts w:ascii="&amp;quot" w:eastAsia="Times New Roman" w:hAnsi="&amp;quot" w:cs="Times New Roman"/>
          <w:b/>
          <w:bCs/>
          <w:color w:val="6CB83A"/>
          <w:sz w:val="36"/>
          <w:szCs w:val="36"/>
        </w:rPr>
        <w:t xml:space="preserve">Local Alzheimer Caregiver Support Group </w:t>
      </w:r>
      <w:r w:rsidRPr="007D1578">
        <w:rPr>
          <w:rFonts w:ascii="&amp;quot" w:eastAsia="Times New Roman" w:hAnsi="&amp;quot" w:cs="Times New Roman"/>
          <w:color w:val="464646"/>
          <w:sz w:val="20"/>
          <w:szCs w:val="20"/>
        </w:rPr>
        <w:br/>
      </w:r>
      <w:r w:rsidRPr="007D1578">
        <w:rPr>
          <w:rFonts w:ascii="Helvetica" w:eastAsia="Times New Roman" w:hAnsi="Helvetica" w:cs="Helvetica"/>
          <w:color w:val="464646"/>
          <w:sz w:val="20"/>
          <w:szCs w:val="20"/>
        </w:rPr>
        <w:t> </w:t>
      </w:r>
      <w:r w:rsidRPr="007D1578">
        <w:rPr>
          <w:rFonts w:ascii="&amp;quot" w:eastAsia="Times New Roman" w:hAnsi="&amp;quot" w:cs="Times New Roman"/>
          <w:color w:val="464646"/>
          <w:sz w:val="20"/>
          <w:szCs w:val="20"/>
        </w:rPr>
        <w:br/>
      </w:r>
      <w:r w:rsidRPr="007D1578">
        <w:rPr>
          <w:rFonts w:ascii="&amp;quot" w:eastAsia="Times New Roman" w:hAnsi="&amp;quot" w:cs="Times New Roman"/>
          <w:color w:val="464646"/>
          <w:sz w:val="27"/>
          <w:szCs w:val="27"/>
        </w:rPr>
        <w:t xml:space="preserve">Know someone caring for a family member who is suffering with Alzheimer’s or just want to understand how you can help as a friend? The Alzheimer Network is looking forward to </w:t>
      </w:r>
      <w:proofErr w:type="gramStart"/>
      <w:r w:rsidRPr="007D1578">
        <w:rPr>
          <w:rFonts w:ascii="&amp;quot" w:eastAsia="Times New Roman" w:hAnsi="&amp;quot" w:cs="Times New Roman"/>
          <w:color w:val="464646"/>
          <w:sz w:val="27"/>
          <w:szCs w:val="27"/>
        </w:rPr>
        <w:t>being</w:t>
      </w:r>
      <w:proofErr w:type="gramEnd"/>
      <w:r w:rsidRPr="007D1578">
        <w:rPr>
          <w:rFonts w:ascii="&amp;quot" w:eastAsia="Times New Roman" w:hAnsi="&amp;quot" w:cs="Times New Roman"/>
          <w:color w:val="464646"/>
          <w:sz w:val="27"/>
          <w:szCs w:val="27"/>
        </w:rPr>
        <w:t xml:space="preserve"> a presence in the East Liverpool area to provide education and support groups. Please consider attending the:</w:t>
      </w:r>
      <w:r w:rsidRPr="007D1578">
        <w:rPr>
          <w:rFonts w:ascii="&amp;quot" w:eastAsia="Times New Roman" w:hAnsi="&amp;quot" w:cs="Times New Roman"/>
          <w:color w:val="464646"/>
          <w:sz w:val="27"/>
          <w:szCs w:val="27"/>
        </w:rPr>
        <w:br/>
        <w:t> </w:t>
      </w:r>
      <w:r w:rsidRPr="007D1578">
        <w:rPr>
          <w:rFonts w:ascii="&amp;quot" w:eastAsia="Times New Roman" w:hAnsi="&amp;quot" w:cs="Times New Roman"/>
          <w:color w:val="464646"/>
          <w:sz w:val="27"/>
          <w:szCs w:val="27"/>
        </w:rPr>
        <w:br/>
        <w:t>Meet and Greet – Open House</w:t>
      </w:r>
      <w:r w:rsidRPr="007D1578">
        <w:rPr>
          <w:rFonts w:ascii="&amp;quot" w:eastAsia="Times New Roman" w:hAnsi="&amp;quot" w:cs="Times New Roman"/>
          <w:color w:val="464646"/>
          <w:sz w:val="27"/>
          <w:szCs w:val="27"/>
        </w:rPr>
        <w:br/>
        <w:t>Sunday December 3rd 2-5 pm</w:t>
      </w:r>
      <w:r w:rsidRPr="007D1578">
        <w:rPr>
          <w:rFonts w:ascii="&amp;quot" w:eastAsia="Times New Roman" w:hAnsi="&amp;quot" w:cs="Times New Roman"/>
          <w:color w:val="464646"/>
          <w:sz w:val="27"/>
          <w:szCs w:val="27"/>
        </w:rPr>
        <w:br/>
        <w:t>St. John’s Lutheran Church,</w:t>
      </w:r>
      <w:r w:rsidRPr="007D1578">
        <w:rPr>
          <w:rFonts w:ascii="&amp;quot" w:eastAsia="Times New Roman" w:hAnsi="&amp;quot" w:cs="Times New Roman"/>
          <w:color w:val="464646"/>
          <w:sz w:val="27"/>
          <w:szCs w:val="27"/>
        </w:rPr>
        <w:br/>
        <w:t>400 Hill Blvd., ELO</w:t>
      </w:r>
      <w:r w:rsidRPr="007D1578">
        <w:rPr>
          <w:rFonts w:ascii="&amp;quot" w:eastAsia="Times New Roman" w:hAnsi="&amp;quot" w:cs="Times New Roman"/>
          <w:color w:val="464646"/>
          <w:sz w:val="27"/>
          <w:szCs w:val="27"/>
        </w:rPr>
        <w:br/>
        <w:t>RSVP by Nov. 25th</w:t>
      </w:r>
      <w:r w:rsidRPr="007D1578">
        <w:rPr>
          <w:rFonts w:ascii="&amp;quot" w:eastAsia="Times New Roman" w:hAnsi="&amp;quot" w:cs="Times New Roman"/>
          <w:color w:val="464646"/>
          <w:sz w:val="27"/>
          <w:szCs w:val="27"/>
        </w:rPr>
        <w:br/>
        <w:t>      to 330-788-9755 or 1-866-822- 2102</w:t>
      </w:r>
      <w:r w:rsidRPr="007D1578">
        <w:rPr>
          <w:rFonts w:ascii="&amp;quot" w:eastAsia="Times New Roman" w:hAnsi="&amp;quot" w:cs="Times New Roman"/>
          <w:color w:val="464646"/>
          <w:sz w:val="27"/>
          <w:szCs w:val="27"/>
        </w:rPr>
        <w:br/>
        <w:t>Come with questions and input. Cookies and punch provided.</w:t>
      </w:r>
      <w:r w:rsidRPr="007D1578">
        <w:rPr>
          <w:rFonts w:ascii="&amp;quot" w:eastAsia="Times New Roman" w:hAnsi="&amp;quot" w:cs="Times New Roman"/>
          <w:color w:val="464646"/>
          <w:sz w:val="20"/>
          <w:szCs w:val="20"/>
        </w:rPr>
        <w:br/>
      </w:r>
      <w:r w:rsidRPr="007D1578">
        <w:rPr>
          <w:rFonts w:ascii="&amp;quot" w:eastAsia="Times New Roman" w:hAnsi="&amp;quot" w:cs="Times New Roman"/>
          <w:b/>
          <w:bCs/>
          <w:color w:val="6CB83A"/>
          <w:sz w:val="36"/>
          <w:szCs w:val="36"/>
        </w:rPr>
        <w:t> </w:t>
      </w:r>
      <w:r w:rsidRPr="007D1578">
        <w:rPr>
          <w:rFonts w:ascii="&amp;quot" w:eastAsia="Times New Roman" w:hAnsi="&amp;quot" w:cs="Times New Roman"/>
          <w:b/>
          <w:bCs/>
          <w:color w:val="6CB83A"/>
          <w:sz w:val="36"/>
          <w:szCs w:val="36"/>
        </w:rPr>
        <w:br/>
        <w:t>Busy Holiday Plans May Upset People with Dementia</w:t>
      </w:r>
      <w:r w:rsidRPr="007D1578">
        <w:rPr>
          <w:rFonts w:ascii="&amp;quot" w:eastAsia="Times New Roman" w:hAnsi="&amp;quot" w:cs="Times New Roman"/>
          <w:color w:val="464646"/>
          <w:sz w:val="20"/>
          <w:szCs w:val="20"/>
        </w:rPr>
        <w:br/>
      </w:r>
      <w:r w:rsidRPr="007D1578">
        <w:rPr>
          <w:rFonts w:ascii="Helvetica" w:eastAsia="Times New Roman" w:hAnsi="Helvetica" w:cs="Helvetica"/>
          <w:color w:val="464646"/>
          <w:sz w:val="20"/>
          <w:szCs w:val="20"/>
        </w:rPr>
        <w:t> </w:t>
      </w:r>
      <w:r w:rsidRPr="007D1578">
        <w:rPr>
          <w:rFonts w:ascii="&amp;quot" w:eastAsia="Times New Roman" w:hAnsi="&amp;quot" w:cs="Times New Roman"/>
          <w:color w:val="464646"/>
          <w:sz w:val="20"/>
          <w:szCs w:val="20"/>
        </w:rPr>
        <w:br/>
      </w:r>
      <w:r w:rsidRPr="007D1578">
        <w:rPr>
          <w:rFonts w:ascii="&amp;quot" w:eastAsia="Times New Roman" w:hAnsi="&amp;quot" w:cs="Times New Roman"/>
          <w:color w:val="464646"/>
          <w:sz w:val="27"/>
          <w:szCs w:val="27"/>
        </w:rPr>
        <w:t>Change can be very disruptive to dementia and Alzheimer patients. Routine is best. It’s best to rethink the situation from the patient’s point of view.  Some previous methods of holiday observances may not go well. Here are some tips:</w:t>
      </w:r>
    </w:p>
    <w:p w:rsidR="007D1578" w:rsidRPr="007D1578" w:rsidRDefault="007D1578" w:rsidP="007D1578">
      <w:pPr>
        <w:numPr>
          <w:ilvl w:val="0"/>
          <w:numId w:val="20"/>
        </w:numPr>
        <w:spacing w:after="0" w:line="240" w:lineRule="auto"/>
        <w:ind w:left="0"/>
        <w:rPr>
          <w:rFonts w:ascii="&amp;quot" w:eastAsia="Times New Roman" w:hAnsi="&amp;quot" w:cs="Times New Roman"/>
          <w:color w:val="464646"/>
          <w:sz w:val="20"/>
          <w:szCs w:val="20"/>
        </w:rPr>
      </w:pPr>
      <w:r w:rsidRPr="007D1578">
        <w:rPr>
          <w:rFonts w:ascii="&amp;quot" w:eastAsia="Times New Roman" w:hAnsi="&amp;quot" w:cs="Times New Roman"/>
          <w:color w:val="464646"/>
          <w:sz w:val="27"/>
          <w:szCs w:val="27"/>
        </w:rPr>
        <w:t>Simplify decorations</w:t>
      </w:r>
    </w:p>
    <w:p w:rsidR="007D1578" w:rsidRPr="007D1578" w:rsidRDefault="007D1578" w:rsidP="007D1578">
      <w:pPr>
        <w:numPr>
          <w:ilvl w:val="0"/>
          <w:numId w:val="20"/>
        </w:numPr>
        <w:spacing w:after="0" w:line="240" w:lineRule="auto"/>
        <w:ind w:left="0"/>
        <w:rPr>
          <w:rFonts w:ascii="&amp;quot" w:eastAsia="Times New Roman" w:hAnsi="&amp;quot" w:cs="Times New Roman"/>
          <w:color w:val="464646"/>
          <w:sz w:val="20"/>
          <w:szCs w:val="20"/>
        </w:rPr>
      </w:pPr>
      <w:r w:rsidRPr="007D1578">
        <w:rPr>
          <w:rFonts w:ascii="&amp;quot" w:eastAsia="Times New Roman" w:hAnsi="&amp;quot" w:cs="Times New Roman"/>
          <w:color w:val="464646"/>
          <w:sz w:val="27"/>
          <w:szCs w:val="27"/>
        </w:rPr>
        <w:t>Avoid chaos</w:t>
      </w:r>
    </w:p>
    <w:p w:rsidR="007D1578" w:rsidRPr="007D1578" w:rsidRDefault="007D1578" w:rsidP="007D1578">
      <w:pPr>
        <w:numPr>
          <w:ilvl w:val="0"/>
          <w:numId w:val="20"/>
        </w:numPr>
        <w:spacing w:after="0" w:line="240" w:lineRule="auto"/>
        <w:ind w:left="0"/>
        <w:rPr>
          <w:rFonts w:ascii="&amp;quot" w:eastAsia="Times New Roman" w:hAnsi="&amp;quot" w:cs="Times New Roman"/>
          <w:color w:val="464646"/>
          <w:sz w:val="20"/>
          <w:szCs w:val="20"/>
        </w:rPr>
      </w:pPr>
      <w:r w:rsidRPr="007D1578">
        <w:rPr>
          <w:rFonts w:ascii="&amp;quot" w:eastAsia="Times New Roman" w:hAnsi="&amp;quot" w:cs="Times New Roman"/>
          <w:color w:val="464646"/>
          <w:sz w:val="27"/>
          <w:szCs w:val="27"/>
        </w:rPr>
        <w:t>Schedule smaller family gatherings</w:t>
      </w:r>
    </w:p>
    <w:p w:rsidR="007D1578" w:rsidRPr="007D1578" w:rsidRDefault="007D1578" w:rsidP="007D1578">
      <w:pPr>
        <w:numPr>
          <w:ilvl w:val="0"/>
          <w:numId w:val="20"/>
        </w:numPr>
        <w:spacing w:after="0" w:line="240" w:lineRule="auto"/>
        <w:ind w:left="0"/>
        <w:rPr>
          <w:rFonts w:ascii="&amp;quot" w:eastAsia="Times New Roman" w:hAnsi="&amp;quot" w:cs="Times New Roman"/>
          <w:color w:val="464646"/>
          <w:sz w:val="20"/>
          <w:szCs w:val="20"/>
        </w:rPr>
      </w:pPr>
      <w:r w:rsidRPr="007D1578">
        <w:rPr>
          <w:rFonts w:ascii="&amp;quot" w:eastAsia="Times New Roman" w:hAnsi="&amp;quot" w:cs="Times New Roman"/>
          <w:color w:val="464646"/>
          <w:sz w:val="27"/>
          <w:szCs w:val="27"/>
        </w:rPr>
        <w:t>Scatter the visits so all can rest in-between.</w:t>
      </w:r>
    </w:p>
    <w:p w:rsidR="007D1578" w:rsidRPr="007D1578" w:rsidRDefault="007D1578" w:rsidP="007D1578">
      <w:pPr>
        <w:numPr>
          <w:ilvl w:val="0"/>
          <w:numId w:val="20"/>
        </w:numPr>
        <w:spacing w:after="0" w:line="240" w:lineRule="auto"/>
        <w:ind w:left="0"/>
        <w:rPr>
          <w:rFonts w:ascii="&amp;quot" w:eastAsia="Times New Roman" w:hAnsi="&amp;quot" w:cs="Times New Roman"/>
          <w:color w:val="464646"/>
          <w:sz w:val="20"/>
          <w:szCs w:val="20"/>
        </w:rPr>
      </w:pPr>
      <w:r w:rsidRPr="007D1578">
        <w:rPr>
          <w:rFonts w:ascii="&amp;quot" w:eastAsia="Times New Roman" w:hAnsi="&amp;quot" w:cs="Times New Roman"/>
          <w:color w:val="464646"/>
          <w:sz w:val="27"/>
          <w:szCs w:val="27"/>
        </w:rPr>
        <w:t>Ask people to schedule rather than “pop in.”</w:t>
      </w:r>
    </w:p>
    <w:p w:rsidR="007D1578" w:rsidRPr="007D1578" w:rsidRDefault="007D1578" w:rsidP="007D1578">
      <w:pPr>
        <w:numPr>
          <w:ilvl w:val="0"/>
          <w:numId w:val="20"/>
        </w:numPr>
        <w:spacing w:after="0" w:line="240" w:lineRule="auto"/>
        <w:ind w:left="0"/>
        <w:rPr>
          <w:rFonts w:ascii="&amp;quot" w:eastAsia="Times New Roman" w:hAnsi="&amp;quot" w:cs="Times New Roman"/>
          <w:color w:val="464646"/>
          <w:sz w:val="20"/>
          <w:szCs w:val="20"/>
        </w:rPr>
      </w:pPr>
      <w:r w:rsidRPr="007D1578">
        <w:rPr>
          <w:rFonts w:ascii="&amp;quot" w:eastAsia="Times New Roman" w:hAnsi="&amp;quot" w:cs="Times New Roman"/>
          <w:color w:val="464646"/>
          <w:sz w:val="27"/>
          <w:szCs w:val="27"/>
        </w:rPr>
        <w:t xml:space="preserve">Make time to enjoy / refresh </w:t>
      </w:r>
      <w:proofErr w:type="gramStart"/>
      <w:r w:rsidRPr="007D1578">
        <w:rPr>
          <w:rFonts w:ascii="&amp;quot" w:eastAsia="Times New Roman" w:hAnsi="&amp;quot" w:cs="Times New Roman"/>
          <w:color w:val="464646"/>
          <w:sz w:val="27"/>
          <w:szCs w:val="27"/>
        </w:rPr>
        <w:t>past memories</w:t>
      </w:r>
      <w:proofErr w:type="gramEnd"/>
      <w:r w:rsidRPr="007D1578">
        <w:rPr>
          <w:rFonts w:ascii="&amp;quot" w:eastAsia="Times New Roman" w:hAnsi="&amp;quot" w:cs="Times New Roman"/>
          <w:color w:val="464646"/>
          <w:sz w:val="27"/>
          <w:szCs w:val="27"/>
        </w:rPr>
        <w:t xml:space="preserve"> </w:t>
      </w:r>
    </w:p>
    <w:p w:rsidR="007D1578" w:rsidRPr="007D1578" w:rsidRDefault="007D1578" w:rsidP="007D1578">
      <w:pPr>
        <w:numPr>
          <w:ilvl w:val="0"/>
          <w:numId w:val="20"/>
        </w:numPr>
        <w:spacing w:after="0" w:line="240" w:lineRule="auto"/>
        <w:ind w:left="0"/>
        <w:rPr>
          <w:rFonts w:ascii="&amp;quot" w:eastAsia="Times New Roman" w:hAnsi="&amp;quot" w:cs="Times New Roman"/>
          <w:color w:val="464646"/>
          <w:sz w:val="20"/>
          <w:szCs w:val="20"/>
        </w:rPr>
      </w:pPr>
      <w:r w:rsidRPr="007D1578">
        <w:rPr>
          <w:rFonts w:ascii="&amp;quot" w:eastAsia="Times New Roman" w:hAnsi="&amp;quot" w:cs="Times New Roman"/>
          <w:color w:val="464646"/>
          <w:sz w:val="27"/>
          <w:szCs w:val="27"/>
        </w:rPr>
        <w:t xml:space="preserve">Address people by name / relationship as they come in </w:t>
      </w:r>
    </w:p>
    <w:p w:rsidR="007D1578" w:rsidRPr="007D1578" w:rsidRDefault="007D1578" w:rsidP="007D1578">
      <w:pPr>
        <w:numPr>
          <w:ilvl w:val="0"/>
          <w:numId w:val="20"/>
        </w:numPr>
        <w:spacing w:after="0" w:line="240" w:lineRule="auto"/>
        <w:ind w:left="0"/>
        <w:rPr>
          <w:rFonts w:ascii="&amp;quot" w:eastAsia="Times New Roman" w:hAnsi="&amp;quot" w:cs="Times New Roman"/>
          <w:color w:val="464646"/>
          <w:sz w:val="20"/>
          <w:szCs w:val="20"/>
        </w:rPr>
      </w:pPr>
      <w:r w:rsidRPr="007D1578">
        <w:rPr>
          <w:rFonts w:ascii="&amp;quot" w:eastAsia="Times New Roman" w:hAnsi="&amp;quot" w:cs="Times New Roman"/>
          <w:color w:val="464646"/>
          <w:sz w:val="27"/>
          <w:szCs w:val="27"/>
        </w:rPr>
        <w:t>Include familiar church services/music on smaller scale</w:t>
      </w:r>
    </w:p>
    <w:p w:rsidR="007D1578" w:rsidRPr="007D1578" w:rsidRDefault="007D1578" w:rsidP="007D1578">
      <w:pPr>
        <w:spacing w:after="0" w:line="240" w:lineRule="auto"/>
        <w:rPr>
          <w:rFonts w:ascii="Times New Roman" w:eastAsia="Times New Roman" w:hAnsi="Times New Roman" w:cs="Times New Roman"/>
          <w:sz w:val="24"/>
          <w:szCs w:val="24"/>
        </w:rPr>
      </w:pPr>
      <w:r w:rsidRPr="007D1578">
        <w:rPr>
          <w:rFonts w:ascii="&amp;quot" w:eastAsia="Times New Roman" w:hAnsi="&amp;quot" w:cs="Times New Roman"/>
          <w:color w:val="464646"/>
          <w:sz w:val="27"/>
          <w:szCs w:val="27"/>
        </w:rPr>
        <w:t> </w:t>
      </w:r>
      <w:r w:rsidRPr="007D1578">
        <w:rPr>
          <w:rFonts w:ascii="&amp;quot" w:eastAsia="Times New Roman" w:hAnsi="&amp;quot" w:cs="Times New Roman"/>
          <w:color w:val="464646"/>
          <w:sz w:val="27"/>
          <w:szCs w:val="27"/>
        </w:rPr>
        <w:br/>
        <w:t>“Notes to Remember:</w:t>
      </w:r>
    </w:p>
    <w:p w:rsidR="007D1578" w:rsidRPr="007D1578" w:rsidRDefault="007D1578" w:rsidP="007D1578">
      <w:pPr>
        <w:numPr>
          <w:ilvl w:val="0"/>
          <w:numId w:val="21"/>
        </w:numPr>
        <w:spacing w:after="0" w:line="240" w:lineRule="auto"/>
        <w:ind w:left="0"/>
        <w:rPr>
          <w:rFonts w:ascii="&amp;quot" w:eastAsia="Times New Roman" w:hAnsi="&amp;quot" w:cs="Times New Roman"/>
          <w:color w:val="464646"/>
          <w:sz w:val="20"/>
          <w:szCs w:val="20"/>
        </w:rPr>
      </w:pPr>
      <w:r w:rsidRPr="007D1578">
        <w:rPr>
          <w:rFonts w:ascii="&amp;quot" w:eastAsia="Times New Roman" w:hAnsi="&amp;quot" w:cs="Times New Roman"/>
          <w:color w:val="464646"/>
          <w:sz w:val="27"/>
          <w:szCs w:val="27"/>
        </w:rPr>
        <w:t>What we may want for our loved ones may or may not be what they can enjoy or handle.</w:t>
      </w:r>
    </w:p>
    <w:p w:rsidR="007D1578" w:rsidRPr="007D1578" w:rsidRDefault="007D1578" w:rsidP="007D1578">
      <w:pPr>
        <w:numPr>
          <w:ilvl w:val="0"/>
          <w:numId w:val="21"/>
        </w:numPr>
        <w:spacing w:after="0" w:line="240" w:lineRule="auto"/>
        <w:ind w:left="0"/>
        <w:rPr>
          <w:rFonts w:ascii="&amp;quot" w:eastAsia="Times New Roman" w:hAnsi="&amp;quot" w:cs="Times New Roman"/>
          <w:color w:val="464646"/>
          <w:sz w:val="20"/>
          <w:szCs w:val="20"/>
        </w:rPr>
      </w:pPr>
      <w:r w:rsidRPr="007D1578">
        <w:rPr>
          <w:rFonts w:ascii="&amp;quot" w:eastAsia="Times New Roman" w:hAnsi="&amp;quot" w:cs="Times New Roman"/>
          <w:color w:val="464646"/>
          <w:sz w:val="27"/>
          <w:szCs w:val="27"/>
        </w:rPr>
        <w:t>At a certain point we cannot change them.</w:t>
      </w:r>
    </w:p>
    <w:p w:rsidR="007D1578" w:rsidRPr="007D1578" w:rsidRDefault="007D1578" w:rsidP="007D1578">
      <w:pPr>
        <w:numPr>
          <w:ilvl w:val="0"/>
          <w:numId w:val="21"/>
        </w:numPr>
        <w:spacing w:after="0" w:line="240" w:lineRule="auto"/>
        <w:ind w:left="0"/>
        <w:rPr>
          <w:rFonts w:ascii="&amp;quot" w:eastAsia="Times New Roman" w:hAnsi="&amp;quot" w:cs="Times New Roman"/>
          <w:color w:val="464646"/>
          <w:sz w:val="20"/>
          <w:szCs w:val="20"/>
        </w:rPr>
      </w:pPr>
      <w:r w:rsidRPr="007D1578">
        <w:rPr>
          <w:rFonts w:ascii="&amp;quot" w:eastAsia="Times New Roman" w:hAnsi="&amp;quot" w:cs="Times New Roman"/>
          <w:color w:val="464646"/>
          <w:sz w:val="27"/>
          <w:szCs w:val="27"/>
        </w:rPr>
        <w:t xml:space="preserve">We </w:t>
      </w:r>
      <w:proofErr w:type="gramStart"/>
      <w:r w:rsidRPr="007D1578">
        <w:rPr>
          <w:rFonts w:ascii="&amp;quot" w:eastAsia="Times New Roman" w:hAnsi="&amp;quot" w:cs="Times New Roman"/>
          <w:color w:val="464646"/>
          <w:sz w:val="27"/>
          <w:szCs w:val="27"/>
        </w:rPr>
        <w:t>have to</w:t>
      </w:r>
      <w:proofErr w:type="gramEnd"/>
      <w:r w:rsidRPr="007D1578">
        <w:rPr>
          <w:rFonts w:ascii="&amp;quot" w:eastAsia="Times New Roman" w:hAnsi="&amp;quot" w:cs="Times New Roman"/>
          <w:color w:val="464646"/>
          <w:sz w:val="27"/>
          <w:szCs w:val="27"/>
        </w:rPr>
        <w:t xml:space="preserve"> accommodate where they are in their world.</w:t>
      </w:r>
    </w:p>
    <w:p w:rsidR="007D1578" w:rsidRPr="007D1578" w:rsidRDefault="007D1578" w:rsidP="007D1578">
      <w:pPr>
        <w:numPr>
          <w:ilvl w:val="0"/>
          <w:numId w:val="21"/>
        </w:numPr>
        <w:spacing w:after="0" w:line="240" w:lineRule="auto"/>
        <w:ind w:left="0"/>
        <w:rPr>
          <w:rFonts w:ascii="&amp;quot" w:eastAsia="Times New Roman" w:hAnsi="&amp;quot" w:cs="Times New Roman"/>
          <w:color w:val="464646"/>
          <w:sz w:val="20"/>
          <w:szCs w:val="20"/>
        </w:rPr>
      </w:pPr>
      <w:r w:rsidRPr="007D1578">
        <w:rPr>
          <w:rFonts w:ascii="&amp;quot" w:eastAsia="Times New Roman" w:hAnsi="&amp;quot" w:cs="Times New Roman"/>
          <w:color w:val="464646"/>
          <w:sz w:val="27"/>
          <w:szCs w:val="27"/>
        </w:rPr>
        <w:t>Recognizing that point is part of the caregiver’s journey through the disease process.”    </w:t>
      </w:r>
      <w:r w:rsidRPr="007D1578">
        <w:rPr>
          <w:rFonts w:ascii="&amp;quot" w:eastAsia="Times New Roman" w:hAnsi="&amp;quot" w:cs="Times New Roman"/>
          <w:color w:val="464646"/>
          <w:sz w:val="20"/>
          <w:szCs w:val="20"/>
        </w:rPr>
        <w:t>                </w:t>
      </w:r>
    </w:p>
    <w:p w:rsidR="007D1578" w:rsidRPr="007D1578" w:rsidRDefault="007D1578" w:rsidP="007D1578">
      <w:pPr>
        <w:spacing w:after="0" w:line="240" w:lineRule="auto"/>
        <w:rPr>
          <w:rFonts w:ascii="Times New Roman" w:eastAsia="Times New Roman" w:hAnsi="Times New Roman" w:cs="Times New Roman"/>
          <w:sz w:val="24"/>
          <w:szCs w:val="24"/>
        </w:rPr>
      </w:pPr>
      <w:r w:rsidRPr="007D1578">
        <w:rPr>
          <w:rFonts w:ascii="Helvetica" w:eastAsia="Times New Roman" w:hAnsi="Helvetica" w:cs="Helvetica"/>
          <w:color w:val="464646"/>
          <w:sz w:val="20"/>
          <w:szCs w:val="20"/>
        </w:rPr>
        <w:lastRenderedPageBreak/>
        <w:t> </w:t>
      </w:r>
      <w:r w:rsidRPr="007D1578">
        <w:rPr>
          <w:rFonts w:ascii="&amp;quot" w:eastAsia="Times New Roman" w:hAnsi="&amp;quot" w:cs="Times New Roman"/>
          <w:color w:val="464646"/>
          <w:sz w:val="20"/>
          <w:szCs w:val="20"/>
        </w:rPr>
        <w:br/>
      </w:r>
      <w:r w:rsidRPr="007D1578">
        <w:rPr>
          <w:rFonts w:ascii="&amp;quot" w:eastAsia="Times New Roman" w:hAnsi="&amp;quot" w:cs="Times New Roman"/>
          <w:b/>
          <w:bCs/>
          <w:color w:val="464646"/>
          <w:sz w:val="20"/>
          <w:szCs w:val="20"/>
        </w:rPr>
        <w:t xml:space="preserve">Reference: Fall 2017 Alzheimer Network Newsletter, Youngstown Branch. </w:t>
      </w:r>
      <w:r w:rsidRPr="007D1578">
        <w:rPr>
          <w:rFonts w:ascii="&amp;quot" w:eastAsia="Times New Roman" w:hAnsi="&amp;quot" w:cs="Times New Roman"/>
          <w:color w:val="464646"/>
          <w:sz w:val="20"/>
          <w:szCs w:val="20"/>
        </w:rPr>
        <w:br/>
      </w:r>
      <w:r w:rsidRPr="007D1578">
        <w:rPr>
          <w:rFonts w:ascii="Helvetica" w:eastAsia="Times New Roman" w:hAnsi="Helvetica" w:cs="Helvetica"/>
          <w:color w:val="464646"/>
          <w:sz w:val="20"/>
          <w:szCs w:val="20"/>
        </w:rPr>
        <w:t> </w:t>
      </w:r>
      <w:r w:rsidRPr="007D1578">
        <w:rPr>
          <w:rFonts w:ascii="&amp;quot" w:eastAsia="Times New Roman" w:hAnsi="&amp;quot" w:cs="Times New Roman"/>
          <w:color w:val="464646"/>
          <w:sz w:val="20"/>
          <w:szCs w:val="20"/>
        </w:rPr>
        <w:br/>
      </w:r>
      <w:r w:rsidRPr="007D1578">
        <w:rPr>
          <w:rFonts w:ascii="&amp;quot" w:eastAsia="Times New Roman" w:hAnsi="&amp;quot" w:cs="Times New Roman"/>
          <w:color w:val="464646"/>
          <w:sz w:val="20"/>
          <w:szCs w:val="20"/>
        </w:rPr>
        <w:br/>
      </w:r>
      <w:r w:rsidRPr="007D1578">
        <w:rPr>
          <w:rFonts w:ascii="Helvetica" w:eastAsia="Times New Roman" w:hAnsi="Helvetica" w:cs="Helvetica"/>
          <w:color w:val="464646"/>
          <w:sz w:val="20"/>
          <w:szCs w:val="20"/>
        </w:rPr>
        <w:t> </w:t>
      </w:r>
      <w:r w:rsidRPr="007D1578">
        <w:rPr>
          <w:rFonts w:ascii="&amp;quot" w:eastAsia="Times New Roman" w:hAnsi="&amp;quot" w:cs="Times New Roman"/>
          <w:color w:val="464646"/>
          <w:sz w:val="20"/>
          <w:szCs w:val="20"/>
        </w:rPr>
        <w:br/>
      </w:r>
      <w:r w:rsidRPr="007D1578">
        <w:rPr>
          <w:rFonts w:ascii="&amp;quot" w:eastAsia="Times New Roman" w:hAnsi="&amp;quot" w:cs="Times New Roman"/>
          <w:b/>
          <w:bCs/>
          <w:color w:val="6CB83A"/>
          <w:sz w:val="36"/>
          <w:szCs w:val="36"/>
        </w:rPr>
        <w:t>Healing Through the Arts</w:t>
      </w:r>
      <w:r w:rsidRPr="007D1578">
        <w:rPr>
          <w:rFonts w:ascii="&amp;quot" w:eastAsia="Times New Roman" w:hAnsi="&amp;quot" w:cs="Times New Roman"/>
          <w:color w:val="464646"/>
          <w:sz w:val="20"/>
          <w:szCs w:val="20"/>
        </w:rPr>
        <w:br/>
      </w:r>
      <w:r w:rsidRPr="007D1578">
        <w:rPr>
          <w:rFonts w:ascii="Helvetica" w:eastAsia="Times New Roman" w:hAnsi="Helvetica" w:cs="Helvetica"/>
          <w:color w:val="464646"/>
          <w:sz w:val="20"/>
          <w:szCs w:val="20"/>
        </w:rPr>
        <w:t> </w:t>
      </w:r>
      <w:r w:rsidRPr="007D1578">
        <w:rPr>
          <w:rFonts w:ascii="&amp;quot" w:eastAsia="Times New Roman" w:hAnsi="&amp;quot" w:cs="Times New Roman"/>
          <w:color w:val="464646"/>
          <w:sz w:val="20"/>
          <w:szCs w:val="20"/>
        </w:rPr>
        <w:br/>
      </w:r>
      <w:r w:rsidRPr="007D1578">
        <w:rPr>
          <w:rFonts w:ascii="&amp;quot" w:eastAsia="Times New Roman" w:hAnsi="&amp;quot" w:cs="Times New Roman"/>
          <w:color w:val="464646"/>
          <w:sz w:val="27"/>
          <w:szCs w:val="27"/>
        </w:rPr>
        <w:t>Whether you enjoy being outdoors in nature, singing, dancing, painting, sculpting, playing music, meditation, yoga, or another of the many healing arts, you most likely have experienced some of the benefits of the arts; such as releasing emotion that cannot be expressed in words, gaining a sense of purpose, fun, joy, or happiness. Do you feel more relaxed, less pain, or happier after going to a concert, singing in a choir, coloring with a child, or writing poetry? If you have been laughing hysterically at the comedy show you saw, are you in a happier mood? The Arts help to build relationships and community. They can be used as self-help tools and to build resiliency. </w:t>
      </w:r>
      <w:r w:rsidRPr="007D1578">
        <w:rPr>
          <w:rFonts w:ascii="&amp;quot" w:eastAsia="Times New Roman" w:hAnsi="&amp;quot" w:cs="Times New Roman"/>
          <w:color w:val="464646"/>
          <w:sz w:val="27"/>
          <w:szCs w:val="27"/>
        </w:rPr>
        <w:br/>
        <w:t> </w:t>
      </w:r>
      <w:r w:rsidRPr="007D1578">
        <w:rPr>
          <w:rFonts w:ascii="&amp;quot" w:eastAsia="Times New Roman" w:hAnsi="&amp;quot" w:cs="Times New Roman"/>
          <w:color w:val="464646"/>
          <w:sz w:val="27"/>
          <w:szCs w:val="27"/>
        </w:rPr>
        <w:br/>
        <w:t>Some Benefits of the Arts</w:t>
      </w:r>
    </w:p>
    <w:p w:rsidR="007D1578" w:rsidRPr="007D1578" w:rsidRDefault="007D1578" w:rsidP="007D1578">
      <w:pPr>
        <w:numPr>
          <w:ilvl w:val="0"/>
          <w:numId w:val="22"/>
        </w:numPr>
        <w:spacing w:after="0" w:line="240" w:lineRule="auto"/>
        <w:ind w:left="0"/>
        <w:rPr>
          <w:rFonts w:ascii="&amp;quot" w:eastAsia="Times New Roman" w:hAnsi="&amp;quot" w:cs="Times New Roman"/>
          <w:color w:val="464646"/>
          <w:sz w:val="20"/>
          <w:szCs w:val="20"/>
        </w:rPr>
      </w:pPr>
      <w:r w:rsidRPr="007D1578">
        <w:rPr>
          <w:rFonts w:ascii="&amp;quot" w:eastAsia="Times New Roman" w:hAnsi="&amp;quot" w:cs="Times New Roman"/>
          <w:color w:val="464646"/>
          <w:sz w:val="27"/>
          <w:szCs w:val="27"/>
        </w:rPr>
        <w:t xml:space="preserve">Good for mind, body, and spirit   </w:t>
      </w:r>
    </w:p>
    <w:p w:rsidR="007D1578" w:rsidRPr="007D1578" w:rsidRDefault="007D1578" w:rsidP="007D1578">
      <w:pPr>
        <w:numPr>
          <w:ilvl w:val="0"/>
          <w:numId w:val="22"/>
        </w:numPr>
        <w:spacing w:after="0" w:line="240" w:lineRule="auto"/>
        <w:ind w:left="0"/>
        <w:rPr>
          <w:rFonts w:ascii="&amp;quot" w:eastAsia="Times New Roman" w:hAnsi="&amp;quot" w:cs="Times New Roman"/>
          <w:color w:val="464646"/>
          <w:sz w:val="20"/>
          <w:szCs w:val="20"/>
        </w:rPr>
      </w:pPr>
      <w:r w:rsidRPr="007D1578">
        <w:rPr>
          <w:rFonts w:ascii="&amp;quot" w:eastAsia="Times New Roman" w:hAnsi="&amp;quot" w:cs="Times New Roman"/>
          <w:color w:val="464646"/>
          <w:sz w:val="27"/>
          <w:szCs w:val="27"/>
        </w:rPr>
        <w:t>Creates community</w:t>
      </w:r>
    </w:p>
    <w:p w:rsidR="007D1578" w:rsidRPr="007D1578" w:rsidRDefault="007D1578" w:rsidP="007D1578">
      <w:pPr>
        <w:numPr>
          <w:ilvl w:val="0"/>
          <w:numId w:val="22"/>
        </w:numPr>
        <w:spacing w:after="0" w:line="240" w:lineRule="auto"/>
        <w:ind w:left="0"/>
        <w:rPr>
          <w:rFonts w:ascii="&amp;quot" w:eastAsia="Times New Roman" w:hAnsi="&amp;quot" w:cs="Times New Roman"/>
          <w:color w:val="464646"/>
          <w:sz w:val="20"/>
          <w:szCs w:val="20"/>
        </w:rPr>
      </w:pPr>
      <w:r w:rsidRPr="007D1578">
        <w:rPr>
          <w:rFonts w:ascii="&amp;quot" w:eastAsia="Times New Roman" w:hAnsi="&amp;quot" w:cs="Times New Roman"/>
          <w:color w:val="464646"/>
          <w:sz w:val="27"/>
          <w:szCs w:val="27"/>
        </w:rPr>
        <w:t>Stimulates creativity</w:t>
      </w:r>
    </w:p>
    <w:p w:rsidR="007D1578" w:rsidRPr="007D1578" w:rsidRDefault="007D1578" w:rsidP="007D1578">
      <w:pPr>
        <w:numPr>
          <w:ilvl w:val="0"/>
          <w:numId w:val="22"/>
        </w:numPr>
        <w:spacing w:after="0" w:line="240" w:lineRule="auto"/>
        <w:ind w:left="0"/>
        <w:rPr>
          <w:rFonts w:ascii="&amp;quot" w:eastAsia="Times New Roman" w:hAnsi="&amp;quot" w:cs="Times New Roman"/>
          <w:color w:val="464646"/>
          <w:sz w:val="20"/>
          <w:szCs w:val="20"/>
        </w:rPr>
      </w:pPr>
      <w:r w:rsidRPr="007D1578">
        <w:rPr>
          <w:rFonts w:ascii="&amp;quot" w:eastAsia="Times New Roman" w:hAnsi="&amp;quot" w:cs="Times New Roman"/>
          <w:color w:val="464646"/>
          <w:sz w:val="27"/>
          <w:szCs w:val="27"/>
        </w:rPr>
        <w:t>Fosters positive, meaningful relationships</w:t>
      </w:r>
    </w:p>
    <w:p w:rsidR="007D1578" w:rsidRPr="007D1578" w:rsidRDefault="007D1578" w:rsidP="007D1578">
      <w:pPr>
        <w:numPr>
          <w:ilvl w:val="0"/>
          <w:numId w:val="22"/>
        </w:numPr>
        <w:spacing w:after="0" w:line="240" w:lineRule="auto"/>
        <w:ind w:left="0"/>
        <w:rPr>
          <w:rFonts w:ascii="&amp;quot" w:eastAsia="Times New Roman" w:hAnsi="&amp;quot" w:cs="Times New Roman"/>
          <w:color w:val="464646"/>
          <w:sz w:val="20"/>
          <w:szCs w:val="20"/>
        </w:rPr>
      </w:pPr>
      <w:r w:rsidRPr="007D1578">
        <w:rPr>
          <w:rFonts w:ascii="&amp;quot" w:eastAsia="Times New Roman" w:hAnsi="&amp;quot" w:cs="Times New Roman"/>
          <w:color w:val="464646"/>
          <w:sz w:val="27"/>
          <w:szCs w:val="27"/>
        </w:rPr>
        <w:t>Effective, alternative means of communication</w:t>
      </w:r>
    </w:p>
    <w:p w:rsidR="007D1578" w:rsidRPr="007D1578" w:rsidRDefault="007D1578" w:rsidP="007D1578">
      <w:pPr>
        <w:numPr>
          <w:ilvl w:val="0"/>
          <w:numId w:val="22"/>
        </w:numPr>
        <w:spacing w:after="0" w:line="240" w:lineRule="auto"/>
        <w:ind w:left="0"/>
        <w:rPr>
          <w:rFonts w:ascii="&amp;quot" w:eastAsia="Times New Roman" w:hAnsi="&amp;quot" w:cs="Times New Roman"/>
          <w:color w:val="464646"/>
          <w:sz w:val="20"/>
          <w:szCs w:val="20"/>
        </w:rPr>
      </w:pPr>
      <w:r w:rsidRPr="007D1578">
        <w:rPr>
          <w:rFonts w:ascii="&amp;quot" w:eastAsia="Times New Roman" w:hAnsi="&amp;quot" w:cs="Times New Roman"/>
          <w:color w:val="464646"/>
          <w:sz w:val="27"/>
          <w:szCs w:val="27"/>
        </w:rPr>
        <w:t xml:space="preserve">Enhances the quality of life </w:t>
      </w:r>
    </w:p>
    <w:p w:rsidR="007D1578" w:rsidRPr="007D1578" w:rsidRDefault="007D1578" w:rsidP="007D1578">
      <w:pPr>
        <w:spacing w:after="0" w:line="240" w:lineRule="auto"/>
        <w:rPr>
          <w:rFonts w:ascii="Times New Roman" w:eastAsia="Times New Roman" w:hAnsi="Times New Roman" w:cs="Times New Roman"/>
          <w:sz w:val="24"/>
          <w:szCs w:val="24"/>
        </w:rPr>
      </w:pPr>
      <w:r w:rsidRPr="007D1578">
        <w:rPr>
          <w:rFonts w:ascii="&amp;quot" w:eastAsia="Times New Roman" w:hAnsi="&amp;quot" w:cs="Times New Roman"/>
          <w:color w:val="464646"/>
          <w:sz w:val="27"/>
          <w:szCs w:val="27"/>
        </w:rPr>
        <w:t> </w:t>
      </w:r>
      <w:r w:rsidRPr="007D1578">
        <w:rPr>
          <w:rFonts w:ascii="&amp;quot" w:eastAsia="Times New Roman" w:hAnsi="&amp;quot" w:cs="Times New Roman"/>
          <w:color w:val="464646"/>
          <w:sz w:val="27"/>
          <w:szCs w:val="27"/>
        </w:rPr>
        <w:br/>
        <w:t xml:space="preserve">If the Arts &amp; Humanities are fun, therapeutic, educational, and help build relationships and community, why not use them to assist in healing? This is a new area being explored and is called Arts in Medicine. I like how Iva </w:t>
      </w:r>
      <w:proofErr w:type="spellStart"/>
      <w:r w:rsidRPr="007D1578">
        <w:rPr>
          <w:rFonts w:ascii="&amp;quot" w:eastAsia="Times New Roman" w:hAnsi="&amp;quot" w:cs="Times New Roman"/>
          <w:color w:val="464646"/>
          <w:sz w:val="27"/>
          <w:szCs w:val="27"/>
        </w:rPr>
        <w:t>Fattorini</w:t>
      </w:r>
      <w:proofErr w:type="spellEnd"/>
      <w:r w:rsidRPr="007D1578">
        <w:rPr>
          <w:rFonts w:ascii="&amp;quot" w:eastAsia="Times New Roman" w:hAnsi="&amp;quot" w:cs="Times New Roman"/>
          <w:color w:val="464646"/>
          <w:sz w:val="27"/>
          <w:szCs w:val="27"/>
        </w:rPr>
        <w:t>, Chair of the Global Arts and Medicine Institute at Cleveland Clinic, simplified the idea of arts in medicine, “If ARTS affect emotions, and EMOTIONS affect health then arts affect HEALTH.”</w:t>
      </w:r>
      <w:r w:rsidRPr="007D1578">
        <w:rPr>
          <w:rFonts w:ascii="&amp;quot" w:eastAsia="Times New Roman" w:hAnsi="&amp;quot" w:cs="Times New Roman"/>
          <w:color w:val="464646"/>
          <w:sz w:val="27"/>
          <w:szCs w:val="27"/>
        </w:rPr>
        <w:br/>
        <w:t> </w:t>
      </w:r>
      <w:r w:rsidRPr="007D1578">
        <w:rPr>
          <w:rFonts w:ascii="&amp;quot" w:eastAsia="Times New Roman" w:hAnsi="&amp;quot" w:cs="Times New Roman"/>
          <w:color w:val="464646"/>
          <w:sz w:val="27"/>
          <w:szCs w:val="27"/>
        </w:rPr>
        <w:br/>
        <w:t xml:space="preserve">Tune in to the next episode to learn more about the Arts and how they are coming to our area. In the </w:t>
      </w:r>
      <w:proofErr w:type="gramStart"/>
      <w:r w:rsidRPr="007D1578">
        <w:rPr>
          <w:rFonts w:ascii="&amp;quot" w:eastAsia="Times New Roman" w:hAnsi="&amp;quot" w:cs="Times New Roman"/>
          <w:color w:val="464646"/>
          <w:sz w:val="27"/>
          <w:szCs w:val="27"/>
        </w:rPr>
        <w:t>meantime</w:t>
      </w:r>
      <w:proofErr w:type="gramEnd"/>
      <w:r w:rsidRPr="007D1578">
        <w:rPr>
          <w:rFonts w:ascii="&amp;quot" w:eastAsia="Times New Roman" w:hAnsi="&amp;quot" w:cs="Times New Roman"/>
          <w:color w:val="464646"/>
          <w:sz w:val="27"/>
          <w:szCs w:val="27"/>
        </w:rPr>
        <w:t xml:space="preserve"> try some out for yourself!  Color, play, sing, dance, take a new class, paint, go to a play, watch comedy, and be creative!  You can also find more information online at www.americansforthearts.org </w:t>
      </w:r>
      <w:proofErr w:type="gramStart"/>
      <w:r w:rsidRPr="007D1578">
        <w:rPr>
          <w:rFonts w:ascii="&amp;quot" w:eastAsia="Times New Roman" w:hAnsi="&amp;quot" w:cs="Times New Roman"/>
          <w:color w:val="464646"/>
          <w:sz w:val="27"/>
          <w:szCs w:val="27"/>
        </w:rPr>
        <w:t>www.arts.gov  or</w:t>
      </w:r>
      <w:proofErr w:type="gramEnd"/>
      <w:r w:rsidRPr="007D1578">
        <w:rPr>
          <w:rFonts w:ascii="&amp;quot" w:eastAsia="Times New Roman" w:hAnsi="&amp;quot" w:cs="Times New Roman"/>
          <w:color w:val="464646"/>
          <w:sz w:val="27"/>
          <w:szCs w:val="27"/>
        </w:rPr>
        <w:t xml:space="preserve"> search “the Arts” online.</w:t>
      </w:r>
      <w:r w:rsidRPr="007D1578">
        <w:rPr>
          <w:rFonts w:ascii="&amp;quot" w:eastAsia="Times New Roman" w:hAnsi="&amp;quot" w:cs="Times New Roman"/>
          <w:color w:val="464646"/>
          <w:sz w:val="20"/>
          <w:szCs w:val="20"/>
        </w:rPr>
        <w:br/>
      </w:r>
      <w:r w:rsidRPr="007D1578">
        <w:rPr>
          <w:rFonts w:ascii="Helvetica" w:eastAsia="Times New Roman" w:hAnsi="Helvetica" w:cs="Helvetica"/>
          <w:color w:val="464646"/>
          <w:sz w:val="20"/>
          <w:szCs w:val="20"/>
        </w:rPr>
        <w:t> </w:t>
      </w:r>
      <w:r w:rsidRPr="007D1578">
        <w:rPr>
          <w:rFonts w:ascii="&amp;quot" w:eastAsia="Times New Roman" w:hAnsi="&amp;quot" w:cs="Times New Roman"/>
          <w:color w:val="464646"/>
          <w:sz w:val="20"/>
          <w:szCs w:val="20"/>
        </w:rPr>
        <w:br/>
      </w:r>
      <w:r w:rsidRPr="007D1578">
        <w:rPr>
          <w:rFonts w:ascii="Helvetica" w:eastAsia="Times New Roman" w:hAnsi="Helvetica" w:cs="Helvetica"/>
          <w:color w:val="464646"/>
          <w:sz w:val="20"/>
          <w:szCs w:val="20"/>
        </w:rPr>
        <w:t xml:space="preserve">Reference: </w:t>
      </w:r>
      <w:proofErr w:type="spellStart"/>
      <w:r w:rsidRPr="007D1578">
        <w:rPr>
          <w:rFonts w:ascii="Helvetica" w:eastAsia="Times New Roman" w:hAnsi="Helvetica" w:cs="Helvetica"/>
          <w:color w:val="464646"/>
          <w:sz w:val="20"/>
          <w:szCs w:val="20"/>
        </w:rPr>
        <w:t>Fattorini</w:t>
      </w:r>
      <w:proofErr w:type="spellEnd"/>
      <w:r w:rsidRPr="007D1578">
        <w:rPr>
          <w:rFonts w:ascii="Helvetica" w:eastAsia="Times New Roman" w:hAnsi="Helvetica" w:cs="Helvetica"/>
          <w:color w:val="464646"/>
          <w:sz w:val="20"/>
          <w:szCs w:val="20"/>
        </w:rPr>
        <w:t>, I (2014, Aug 24) Arts and Medicine. Do it.</w:t>
      </w:r>
      <w:r w:rsidRPr="007D1578">
        <w:rPr>
          <w:rFonts w:ascii="&amp;quot" w:eastAsia="Times New Roman" w:hAnsi="&amp;quot" w:cs="Times New Roman"/>
          <w:color w:val="464646"/>
          <w:sz w:val="20"/>
          <w:szCs w:val="20"/>
        </w:rPr>
        <w:br/>
      </w:r>
      <w:r w:rsidRPr="007D1578">
        <w:rPr>
          <w:rFonts w:ascii="Helvetica" w:eastAsia="Times New Roman" w:hAnsi="Helvetica" w:cs="Helvetica"/>
          <w:color w:val="464646"/>
          <w:sz w:val="20"/>
          <w:szCs w:val="20"/>
        </w:rPr>
        <w:t xml:space="preserve">Retrieved from </w:t>
      </w:r>
      <w:proofErr w:type="spellStart"/>
      <w:r w:rsidRPr="007D1578">
        <w:rPr>
          <w:rFonts w:ascii="Helvetica" w:eastAsia="Times New Roman" w:hAnsi="Helvetica" w:cs="Helvetica"/>
          <w:color w:val="464646"/>
          <w:sz w:val="20"/>
          <w:szCs w:val="20"/>
        </w:rPr>
        <w:t>Huffpost</w:t>
      </w:r>
      <w:proofErr w:type="spellEnd"/>
      <w:r w:rsidRPr="007D1578">
        <w:rPr>
          <w:rFonts w:ascii="Helvetica" w:eastAsia="Times New Roman" w:hAnsi="Helvetica" w:cs="Helvetica"/>
          <w:color w:val="464646"/>
          <w:sz w:val="20"/>
          <w:szCs w:val="20"/>
        </w:rPr>
        <w:t>: https://www.huffingtonpost.com/iva-fattorini/arts-and-medicine-do-it_b_5526700.html#</w:t>
      </w:r>
      <w:r w:rsidRPr="007D1578">
        <w:rPr>
          <w:rFonts w:ascii="&amp;quot" w:eastAsia="Times New Roman" w:hAnsi="&amp;quot" w:cs="Times New Roman"/>
          <w:color w:val="464646"/>
          <w:sz w:val="20"/>
          <w:szCs w:val="20"/>
        </w:rPr>
        <w:br/>
      </w:r>
      <w:r w:rsidRPr="007D1578">
        <w:rPr>
          <w:rFonts w:ascii="&amp;quot" w:eastAsia="Times New Roman" w:hAnsi="&amp;quot" w:cs="Times New Roman"/>
          <w:color w:val="464646"/>
          <w:sz w:val="20"/>
          <w:szCs w:val="20"/>
        </w:rPr>
        <w:br/>
      </w:r>
      <w:r w:rsidRPr="007D1578">
        <w:rPr>
          <w:rFonts w:ascii="&amp;quot" w:eastAsia="Times New Roman" w:hAnsi="&amp;quot" w:cs="Times New Roman"/>
          <w:color w:val="6CB83A"/>
          <w:sz w:val="48"/>
          <w:szCs w:val="48"/>
        </w:rPr>
        <w:lastRenderedPageBreak/>
        <w:t>Kids Who Wash Hands More Are Absent Less</w:t>
      </w:r>
      <w:r w:rsidRPr="007D1578">
        <w:rPr>
          <w:rFonts w:ascii="&amp;quot" w:eastAsia="Times New Roman" w:hAnsi="&amp;quot" w:cs="Times New Roman"/>
          <w:color w:val="464646"/>
          <w:sz w:val="20"/>
          <w:szCs w:val="20"/>
        </w:rPr>
        <w:br/>
      </w:r>
      <w:r w:rsidRPr="007D1578">
        <w:rPr>
          <w:rFonts w:ascii="Helvetica" w:eastAsia="Times New Roman" w:hAnsi="Helvetica" w:cs="Helvetica"/>
          <w:color w:val="464646"/>
          <w:sz w:val="20"/>
          <w:szCs w:val="20"/>
        </w:rPr>
        <w:t> </w:t>
      </w:r>
      <w:r w:rsidRPr="007D1578">
        <w:rPr>
          <w:rFonts w:ascii="&amp;quot" w:eastAsia="Times New Roman" w:hAnsi="&amp;quot" w:cs="Times New Roman"/>
          <w:color w:val="464646"/>
          <w:sz w:val="20"/>
          <w:szCs w:val="20"/>
        </w:rPr>
        <w:br/>
      </w:r>
      <w:r w:rsidRPr="007D1578">
        <w:rPr>
          <w:rFonts w:ascii="&amp;quot" w:eastAsia="Times New Roman" w:hAnsi="&amp;quot" w:cs="Times New Roman"/>
          <w:color w:val="464646"/>
          <w:sz w:val="27"/>
          <w:szCs w:val="27"/>
        </w:rPr>
        <w:t xml:space="preserve">A second-grade experiment in five classrooms found that cleaner hands harbored less micro-organisms. That </w:t>
      </w:r>
      <w:proofErr w:type="gramStart"/>
      <w:r w:rsidRPr="007D1578">
        <w:rPr>
          <w:rFonts w:ascii="&amp;quot" w:eastAsia="Times New Roman" w:hAnsi="&amp;quot" w:cs="Times New Roman"/>
          <w:color w:val="464646"/>
          <w:sz w:val="27"/>
          <w:szCs w:val="27"/>
        </w:rPr>
        <w:t>in itself was</w:t>
      </w:r>
      <w:proofErr w:type="gramEnd"/>
      <w:r w:rsidRPr="007D1578">
        <w:rPr>
          <w:rFonts w:ascii="&amp;quot" w:eastAsia="Times New Roman" w:hAnsi="&amp;quot" w:cs="Times New Roman"/>
          <w:color w:val="464646"/>
          <w:sz w:val="27"/>
          <w:szCs w:val="27"/>
        </w:rPr>
        <w:t xml:space="preserve"> not surprising. How this factored into fewer absences was surprising.</w:t>
      </w:r>
      <w:r w:rsidRPr="007D1578">
        <w:rPr>
          <w:rFonts w:ascii="&amp;quot" w:eastAsia="Times New Roman" w:hAnsi="&amp;quot" w:cs="Times New Roman"/>
          <w:color w:val="464646"/>
          <w:sz w:val="27"/>
          <w:szCs w:val="27"/>
        </w:rPr>
        <w:br/>
        <w:t> </w:t>
      </w:r>
      <w:r w:rsidRPr="007D1578">
        <w:rPr>
          <w:rFonts w:ascii="&amp;quot" w:eastAsia="Times New Roman" w:hAnsi="&amp;quot" w:cs="Times New Roman"/>
          <w:color w:val="464646"/>
          <w:sz w:val="27"/>
          <w:szCs w:val="27"/>
        </w:rPr>
        <w:br/>
      </w:r>
      <w:r w:rsidRPr="007D1578">
        <w:rPr>
          <w:rFonts w:ascii="&amp;quot" w:eastAsia="Times New Roman" w:hAnsi="&amp;quot" w:cs="Times New Roman"/>
          <w:b/>
          <w:bCs/>
          <w:color w:val="464646"/>
          <w:sz w:val="27"/>
          <w:szCs w:val="27"/>
        </w:rPr>
        <w:t xml:space="preserve">Let’s look at the experiment. </w:t>
      </w:r>
      <w:r w:rsidRPr="007D1578">
        <w:rPr>
          <w:rFonts w:ascii="&amp;quot" w:eastAsia="Times New Roman" w:hAnsi="&amp;quot" w:cs="Times New Roman"/>
          <w:color w:val="464646"/>
          <w:sz w:val="27"/>
          <w:szCs w:val="27"/>
        </w:rPr>
        <w:br/>
        <w:t> </w:t>
      </w:r>
      <w:r w:rsidRPr="007D1578">
        <w:rPr>
          <w:rFonts w:ascii="&amp;quot" w:eastAsia="Times New Roman" w:hAnsi="&amp;quot" w:cs="Times New Roman"/>
          <w:color w:val="464646"/>
          <w:sz w:val="27"/>
          <w:szCs w:val="27"/>
        </w:rPr>
        <w:br/>
        <w:t>The kids: 90 students in five second-grade classes in Virginia.</w:t>
      </w:r>
      <w:r w:rsidRPr="007D1578">
        <w:rPr>
          <w:rFonts w:ascii="&amp;quot" w:eastAsia="Times New Roman" w:hAnsi="&amp;quot" w:cs="Times New Roman"/>
          <w:color w:val="464646"/>
          <w:sz w:val="27"/>
          <w:szCs w:val="27"/>
        </w:rPr>
        <w:br/>
        <w:t>Step 1: They learned to take samples for culture from their hands.</w:t>
      </w:r>
      <w:r w:rsidRPr="007D1578">
        <w:rPr>
          <w:rFonts w:ascii="&amp;quot" w:eastAsia="Times New Roman" w:hAnsi="&amp;quot" w:cs="Times New Roman"/>
          <w:color w:val="464646"/>
          <w:sz w:val="27"/>
          <w:szCs w:val="27"/>
        </w:rPr>
        <w:br/>
        <w:t>Step 2: They learned how to wash their hands properly, following</w:t>
      </w:r>
      <w:r w:rsidRPr="007D1578">
        <w:rPr>
          <w:rFonts w:ascii="&amp;quot" w:eastAsia="Times New Roman" w:hAnsi="&amp;quot" w:cs="Times New Roman"/>
          <w:color w:val="464646"/>
          <w:sz w:val="27"/>
          <w:szCs w:val="27"/>
        </w:rPr>
        <w:br/>
        <w:t>        Centers for Disease Control and Prevention (CDC) protocols.</w:t>
      </w:r>
      <w:r w:rsidRPr="007D1578">
        <w:rPr>
          <w:rFonts w:ascii="&amp;quot" w:eastAsia="Times New Roman" w:hAnsi="&amp;quot" w:cs="Times New Roman"/>
          <w:color w:val="464646"/>
          <w:sz w:val="20"/>
          <w:szCs w:val="20"/>
        </w:rPr>
        <w:br/>
      </w:r>
      <w:r w:rsidRPr="007D1578">
        <w:rPr>
          <w:rFonts w:ascii="&amp;quot" w:eastAsia="Times New Roman" w:hAnsi="&amp;quot" w:cs="Times New Roman"/>
          <w:color w:val="464646"/>
          <w:sz w:val="27"/>
          <w:szCs w:val="27"/>
        </w:rPr>
        <w:t>Step 3: The children took cultures before and after hand-washing.</w:t>
      </w:r>
      <w:r w:rsidRPr="007D1578">
        <w:rPr>
          <w:rFonts w:ascii="&amp;quot" w:eastAsia="Times New Roman" w:hAnsi="&amp;quot" w:cs="Times New Roman"/>
          <w:color w:val="464646"/>
          <w:sz w:val="27"/>
          <w:szCs w:val="27"/>
        </w:rPr>
        <w:br/>
        <w:t>Step 4: They watch the cultures grow for 5 days in Petri dishes.</w:t>
      </w:r>
      <w:r w:rsidRPr="007D1578">
        <w:rPr>
          <w:rFonts w:ascii="&amp;quot" w:eastAsia="Times New Roman" w:hAnsi="&amp;quot" w:cs="Times New Roman"/>
          <w:color w:val="464646"/>
          <w:sz w:val="27"/>
          <w:szCs w:val="27"/>
        </w:rPr>
        <w:br/>
        <w:t> </w:t>
      </w:r>
      <w:r w:rsidRPr="007D1578">
        <w:rPr>
          <w:rFonts w:ascii="&amp;quot" w:eastAsia="Times New Roman" w:hAnsi="&amp;quot" w:cs="Times New Roman"/>
          <w:color w:val="464646"/>
          <w:sz w:val="27"/>
          <w:szCs w:val="27"/>
        </w:rPr>
        <w:br/>
      </w:r>
      <w:r w:rsidRPr="007D1578">
        <w:rPr>
          <w:rFonts w:ascii="&amp;quot" w:eastAsia="Times New Roman" w:hAnsi="&amp;quot" w:cs="Times New Roman"/>
          <w:b/>
          <w:bCs/>
          <w:color w:val="464646"/>
          <w:sz w:val="27"/>
          <w:szCs w:val="27"/>
        </w:rPr>
        <w:t xml:space="preserve">Results: </w:t>
      </w:r>
    </w:p>
    <w:p w:rsidR="007D1578" w:rsidRPr="007D1578" w:rsidRDefault="007D1578" w:rsidP="007D1578">
      <w:pPr>
        <w:numPr>
          <w:ilvl w:val="0"/>
          <w:numId w:val="23"/>
        </w:numPr>
        <w:spacing w:after="0" w:line="240" w:lineRule="auto"/>
        <w:ind w:left="0"/>
        <w:rPr>
          <w:rFonts w:ascii="&amp;quot" w:eastAsia="Times New Roman" w:hAnsi="&amp;quot" w:cs="Times New Roman"/>
          <w:color w:val="464646"/>
          <w:sz w:val="20"/>
          <w:szCs w:val="20"/>
        </w:rPr>
      </w:pPr>
      <w:r w:rsidRPr="007D1578">
        <w:rPr>
          <w:rFonts w:ascii="&amp;quot" w:eastAsia="Times New Roman" w:hAnsi="&amp;quot" w:cs="Times New Roman"/>
          <w:color w:val="464646"/>
          <w:sz w:val="27"/>
          <w:szCs w:val="27"/>
        </w:rPr>
        <w:t>91% saw reduced microbial growth in cultures taken after cleaning.</w:t>
      </w:r>
    </w:p>
    <w:p w:rsidR="007D1578" w:rsidRPr="007D1578" w:rsidRDefault="007D1578" w:rsidP="007D1578">
      <w:pPr>
        <w:numPr>
          <w:ilvl w:val="0"/>
          <w:numId w:val="23"/>
        </w:numPr>
        <w:spacing w:after="0" w:line="240" w:lineRule="auto"/>
        <w:ind w:left="0"/>
        <w:rPr>
          <w:rFonts w:ascii="&amp;quot" w:eastAsia="Times New Roman" w:hAnsi="&amp;quot" w:cs="Times New Roman"/>
          <w:color w:val="464646"/>
          <w:sz w:val="20"/>
          <w:szCs w:val="20"/>
        </w:rPr>
      </w:pPr>
      <w:r w:rsidRPr="007D1578">
        <w:rPr>
          <w:rFonts w:ascii="&amp;quot" w:eastAsia="Times New Roman" w:hAnsi="&amp;quot" w:cs="Times New Roman"/>
          <w:color w:val="464646"/>
          <w:sz w:val="27"/>
          <w:szCs w:val="27"/>
        </w:rPr>
        <w:t>Afterwards, 89% reported they had changed their hand hygiene practices.</w:t>
      </w:r>
    </w:p>
    <w:p w:rsidR="007D1578" w:rsidRPr="007D1578" w:rsidRDefault="007D1578" w:rsidP="007D1578">
      <w:pPr>
        <w:numPr>
          <w:ilvl w:val="0"/>
          <w:numId w:val="23"/>
        </w:numPr>
        <w:spacing w:after="0" w:line="240" w:lineRule="auto"/>
        <w:ind w:left="0"/>
        <w:rPr>
          <w:rFonts w:ascii="&amp;quot" w:eastAsia="Times New Roman" w:hAnsi="&amp;quot" w:cs="Times New Roman"/>
          <w:color w:val="464646"/>
          <w:sz w:val="20"/>
          <w:szCs w:val="20"/>
        </w:rPr>
      </w:pPr>
      <w:r w:rsidRPr="007D1578">
        <w:rPr>
          <w:rFonts w:ascii="&amp;quot" w:eastAsia="Times New Roman" w:hAnsi="&amp;quot" w:cs="Times New Roman"/>
          <w:color w:val="464646"/>
          <w:sz w:val="27"/>
          <w:szCs w:val="27"/>
        </w:rPr>
        <w:t> Absenteeism rates changed significantly.</w:t>
      </w:r>
    </w:p>
    <w:p w:rsidR="007D1578" w:rsidRPr="007D1578" w:rsidRDefault="007D1578" w:rsidP="007D1578">
      <w:pPr>
        <w:numPr>
          <w:ilvl w:val="0"/>
          <w:numId w:val="23"/>
        </w:numPr>
        <w:spacing w:after="0" w:line="240" w:lineRule="auto"/>
        <w:ind w:left="0"/>
        <w:rPr>
          <w:rFonts w:ascii="&amp;quot" w:eastAsia="Times New Roman" w:hAnsi="&amp;quot" w:cs="Times New Roman"/>
          <w:color w:val="464646"/>
          <w:sz w:val="20"/>
          <w:szCs w:val="20"/>
        </w:rPr>
      </w:pPr>
      <w:r w:rsidRPr="007D1578">
        <w:rPr>
          <w:rFonts w:ascii="&amp;quot" w:eastAsia="Times New Roman" w:hAnsi="&amp;quot" w:cs="Times New Roman"/>
          <w:color w:val="464646"/>
          <w:sz w:val="27"/>
          <w:szCs w:val="27"/>
        </w:rPr>
        <w:t> In the 30 days before the experiment, children missed 126 days owing to illness, while in the 30 days afterward they missed only 37.</w:t>
      </w:r>
    </w:p>
    <w:p w:rsidR="007D1578" w:rsidRPr="007D1578" w:rsidRDefault="007D1578" w:rsidP="007D1578">
      <w:pPr>
        <w:numPr>
          <w:ilvl w:val="0"/>
          <w:numId w:val="23"/>
        </w:numPr>
        <w:spacing w:after="0" w:line="240" w:lineRule="auto"/>
        <w:ind w:left="0"/>
        <w:rPr>
          <w:rFonts w:ascii="&amp;quot" w:eastAsia="Times New Roman" w:hAnsi="&amp;quot" w:cs="Times New Roman"/>
          <w:color w:val="464646"/>
          <w:sz w:val="20"/>
          <w:szCs w:val="20"/>
        </w:rPr>
      </w:pPr>
      <w:r w:rsidRPr="007D1578">
        <w:rPr>
          <w:rFonts w:ascii="&amp;quot" w:eastAsia="Times New Roman" w:hAnsi="&amp;quot" w:cs="Times New Roman"/>
          <w:color w:val="464646"/>
          <w:sz w:val="27"/>
          <w:szCs w:val="27"/>
        </w:rPr>
        <w:t>The decrease of 71% was more than expected. Admittedly there were a lot of variables including the time frame may have naturally increased immunity.</w:t>
      </w:r>
    </w:p>
    <w:p w:rsidR="007D1578" w:rsidRPr="007D1578" w:rsidRDefault="007D1578" w:rsidP="007D1578">
      <w:pPr>
        <w:spacing w:after="0" w:line="240" w:lineRule="auto"/>
        <w:rPr>
          <w:rFonts w:ascii="Times New Roman" w:eastAsia="Times New Roman" w:hAnsi="Times New Roman" w:cs="Times New Roman"/>
          <w:sz w:val="24"/>
          <w:szCs w:val="24"/>
        </w:rPr>
      </w:pPr>
      <w:r w:rsidRPr="007D1578">
        <w:rPr>
          <w:rFonts w:ascii="&amp;quot" w:eastAsia="Times New Roman" w:hAnsi="&amp;quot" w:cs="Times New Roman"/>
          <w:color w:val="464646"/>
          <w:sz w:val="27"/>
          <w:szCs w:val="27"/>
        </w:rPr>
        <w:t> </w:t>
      </w:r>
      <w:r w:rsidRPr="007D1578">
        <w:rPr>
          <w:rFonts w:ascii="&amp;quot" w:eastAsia="Times New Roman" w:hAnsi="&amp;quot" w:cs="Times New Roman"/>
          <w:color w:val="464646"/>
          <w:sz w:val="27"/>
          <w:szCs w:val="27"/>
        </w:rPr>
        <w:br/>
      </w:r>
      <w:r w:rsidRPr="007D1578">
        <w:rPr>
          <w:rFonts w:ascii="&amp;quot" w:eastAsia="Times New Roman" w:hAnsi="&amp;quot" w:cs="Times New Roman"/>
          <w:b/>
          <w:bCs/>
          <w:color w:val="464646"/>
          <w:sz w:val="27"/>
          <w:szCs w:val="27"/>
        </w:rPr>
        <w:t>The importance:</w:t>
      </w:r>
      <w:r w:rsidRPr="007D1578">
        <w:rPr>
          <w:rFonts w:ascii="&amp;quot" w:eastAsia="Times New Roman" w:hAnsi="&amp;quot" w:cs="Times New Roman"/>
          <w:color w:val="464646"/>
          <w:sz w:val="27"/>
          <w:szCs w:val="27"/>
        </w:rPr>
        <w:t xml:space="preserve"> The CDC estimates that 160 million school days are lost annually owing to infectious diseases. Other studies have shown that blocking infection in children has a secondary effect, leaving their parents and grandparents healthier. Potentially huge outbreaks of disease might be avoided with simple preventive steps.</w:t>
      </w:r>
      <w:r w:rsidRPr="007D1578">
        <w:rPr>
          <w:rFonts w:ascii="&amp;quot" w:eastAsia="Times New Roman" w:hAnsi="&amp;quot" w:cs="Times New Roman"/>
          <w:color w:val="464646"/>
          <w:sz w:val="27"/>
          <w:szCs w:val="27"/>
        </w:rPr>
        <w:br/>
        <w:t> </w:t>
      </w:r>
      <w:r w:rsidRPr="007D1578">
        <w:rPr>
          <w:rFonts w:ascii="&amp;quot" w:eastAsia="Times New Roman" w:hAnsi="&amp;quot" w:cs="Times New Roman"/>
          <w:color w:val="464646"/>
          <w:sz w:val="27"/>
          <w:szCs w:val="27"/>
        </w:rPr>
        <w:br/>
      </w:r>
      <w:r w:rsidRPr="007D1578">
        <w:rPr>
          <w:rFonts w:ascii="&amp;quot" w:eastAsia="Times New Roman" w:hAnsi="&amp;quot" w:cs="Times New Roman"/>
          <w:b/>
          <w:bCs/>
          <w:color w:val="464646"/>
          <w:sz w:val="27"/>
          <w:szCs w:val="27"/>
        </w:rPr>
        <w:t>The challenge:</w:t>
      </w:r>
      <w:r w:rsidRPr="007D1578">
        <w:rPr>
          <w:rFonts w:ascii="&amp;quot" w:eastAsia="Times New Roman" w:hAnsi="&amp;quot" w:cs="Times New Roman"/>
          <w:color w:val="464646"/>
          <w:sz w:val="27"/>
          <w:szCs w:val="27"/>
        </w:rPr>
        <w:t xml:space="preserve"> Making the behavioral change last. Trained adults easily step back into old habits. Hopefully children can lead the way to better health habits</w:t>
      </w:r>
      <w:r w:rsidRPr="007D1578">
        <w:rPr>
          <w:rFonts w:ascii="Helvetica" w:eastAsia="Times New Roman" w:hAnsi="Helvetica" w:cs="Helvetica"/>
          <w:color w:val="464646"/>
          <w:sz w:val="20"/>
          <w:szCs w:val="20"/>
        </w:rPr>
        <w:t>.</w:t>
      </w:r>
      <w:r w:rsidRPr="007D1578">
        <w:rPr>
          <w:rFonts w:ascii="&amp;quot" w:eastAsia="Times New Roman" w:hAnsi="&amp;quot" w:cs="Times New Roman"/>
          <w:color w:val="464646"/>
          <w:sz w:val="20"/>
          <w:szCs w:val="20"/>
        </w:rPr>
        <w:br/>
      </w:r>
      <w:r w:rsidRPr="007D1578">
        <w:rPr>
          <w:rFonts w:ascii="Helvetica" w:eastAsia="Times New Roman" w:hAnsi="Helvetica" w:cs="Helvetica"/>
          <w:color w:val="464646"/>
          <w:sz w:val="20"/>
          <w:szCs w:val="20"/>
        </w:rPr>
        <w:t>                                                                                                                                                      </w:t>
      </w:r>
      <w:r w:rsidRPr="007D1578">
        <w:rPr>
          <w:rFonts w:ascii="&amp;quot" w:eastAsia="Times New Roman" w:hAnsi="&amp;quot" w:cs="Times New Roman"/>
          <w:color w:val="464646"/>
          <w:sz w:val="20"/>
          <w:szCs w:val="20"/>
        </w:rPr>
        <w:br/>
      </w:r>
      <w:r w:rsidRPr="007D1578">
        <w:rPr>
          <w:rFonts w:ascii="Helvetica" w:eastAsia="Times New Roman" w:hAnsi="Helvetica" w:cs="Helvetica"/>
          <w:color w:val="464646"/>
          <w:sz w:val="20"/>
          <w:szCs w:val="20"/>
        </w:rPr>
        <w:t xml:space="preserve">Reference: Smith, M., Med page today October 5, 2017 retrieved on Oct. 6, 2017 from </w:t>
      </w:r>
      <w:hyperlink r:id="rId49" w:history="1">
        <w:r w:rsidRPr="007D1578">
          <w:rPr>
            <w:rFonts w:ascii="&amp;quot" w:eastAsia="Times New Roman" w:hAnsi="&amp;quot" w:cs="Times New Roman"/>
            <w:color w:val="576968"/>
            <w:sz w:val="20"/>
            <w:szCs w:val="20"/>
            <w:u w:val="single"/>
          </w:rPr>
          <w:t>https://www.medpagetoday.com/MeetingCoverage/IDWeek/68353?xid=nl_mpt_DHE_2017-10-06&amp;eun=g1117983d0r&amp;pos=0</w:t>
        </w:r>
      </w:hyperlink>
      <w:r w:rsidRPr="007D1578">
        <w:rPr>
          <w:rFonts w:ascii="&amp;quot" w:eastAsia="Times New Roman" w:hAnsi="&amp;quot" w:cs="Times New Roman"/>
          <w:color w:val="464646"/>
          <w:sz w:val="20"/>
          <w:szCs w:val="20"/>
        </w:rPr>
        <w:br/>
      </w:r>
      <w:r w:rsidRPr="007D1578">
        <w:rPr>
          <w:rFonts w:ascii="Helvetica" w:eastAsia="Times New Roman" w:hAnsi="Helvetica" w:cs="Helvetica"/>
          <w:color w:val="464646"/>
          <w:sz w:val="20"/>
          <w:szCs w:val="20"/>
        </w:rPr>
        <w:t> </w:t>
      </w:r>
      <w:r w:rsidRPr="007D1578">
        <w:rPr>
          <w:rFonts w:ascii="&amp;quot" w:eastAsia="Times New Roman" w:hAnsi="&amp;quot" w:cs="Times New Roman"/>
          <w:color w:val="464646"/>
          <w:sz w:val="20"/>
          <w:szCs w:val="20"/>
        </w:rPr>
        <w:br/>
      </w:r>
      <w:r w:rsidRPr="007D1578">
        <w:rPr>
          <w:rFonts w:ascii="Helvetica" w:eastAsia="Times New Roman" w:hAnsi="Helvetica" w:cs="Helvetica"/>
          <w:color w:val="464646"/>
          <w:sz w:val="20"/>
          <w:szCs w:val="20"/>
        </w:rPr>
        <w:t> </w:t>
      </w:r>
      <w:r w:rsidRPr="007D1578">
        <w:rPr>
          <w:rFonts w:ascii="&amp;quot" w:eastAsia="Times New Roman" w:hAnsi="&amp;quot" w:cs="Times New Roman"/>
          <w:color w:val="6CB83A"/>
          <w:sz w:val="48"/>
          <w:szCs w:val="48"/>
        </w:rPr>
        <w:t>The Truth about Hand Washing</w:t>
      </w:r>
      <w:r w:rsidRPr="007D1578">
        <w:rPr>
          <w:rFonts w:ascii="&amp;quot" w:eastAsia="Times New Roman" w:hAnsi="&amp;quot" w:cs="Times New Roman"/>
          <w:color w:val="464646"/>
          <w:sz w:val="20"/>
          <w:szCs w:val="20"/>
        </w:rPr>
        <w:br/>
      </w:r>
      <w:r w:rsidRPr="007D1578">
        <w:rPr>
          <w:rFonts w:ascii="Helvetica" w:eastAsia="Times New Roman" w:hAnsi="Helvetica" w:cs="Helvetica"/>
          <w:color w:val="464646"/>
          <w:sz w:val="20"/>
          <w:szCs w:val="20"/>
        </w:rPr>
        <w:t> </w:t>
      </w:r>
      <w:r w:rsidRPr="007D1578">
        <w:rPr>
          <w:rFonts w:ascii="&amp;quot" w:eastAsia="Times New Roman" w:hAnsi="&amp;quot" w:cs="Times New Roman"/>
          <w:color w:val="464646"/>
          <w:sz w:val="20"/>
          <w:szCs w:val="20"/>
        </w:rPr>
        <w:br/>
      </w:r>
      <w:r w:rsidRPr="007D1578">
        <w:rPr>
          <w:rFonts w:ascii="&amp;quot" w:eastAsia="Times New Roman" w:hAnsi="&amp;quot" w:cs="Times New Roman"/>
          <w:b/>
          <w:bCs/>
          <w:color w:val="464646"/>
          <w:sz w:val="27"/>
          <w:szCs w:val="27"/>
        </w:rPr>
        <w:t xml:space="preserve">Sadly only 5% of Us Wash Our Hands for Long Enough. </w:t>
      </w:r>
      <w:r w:rsidRPr="007D1578">
        <w:rPr>
          <w:rFonts w:ascii="&amp;quot" w:eastAsia="Times New Roman" w:hAnsi="&amp;quot" w:cs="Times New Roman"/>
          <w:color w:val="464646"/>
          <w:sz w:val="27"/>
          <w:szCs w:val="27"/>
        </w:rPr>
        <w:t xml:space="preserve">Twenty seconds is recommended to remove germs. Worse yet, 33% don’t wash their hands after </w:t>
      </w:r>
      <w:r w:rsidRPr="007D1578">
        <w:rPr>
          <w:rFonts w:ascii="&amp;quot" w:eastAsia="Times New Roman" w:hAnsi="&amp;quot" w:cs="Times New Roman"/>
          <w:color w:val="464646"/>
          <w:sz w:val="27"/>
          <w:szCs w:val="27"/>
        </w:rPr>
        <w:lastRenderedPageBreak/>
        <w:t>using the toilet!</w:t>
      </w:r>
      <w:r w:rsidRPr="007D1578">
        <w:rPr>
          <w:rFonts w:ascii="&amp;quot" w:eastAsia="Times New Roman" w:hAnsi="&amp;quot" w:cs="Times New Roman"/>
          <w:color w:val="464646"/>
          <w:sz w:val="27"/>
          <w:szCs w:val="27"/>
        </w:rPr>
        <w:br/>
        <w:t> </w:t>
      </w:r>
      <w:r w:rsidRPr="007D1578">
        <w:rPr>
          <w:rFonts w:ascii="&amp;quot" w:eastAsia="Times New Roman" w:hAnsi="&amp;quot" w:cs="Times New Roman"/>
          <w:color w:val="464646"/>
          <w:sz w:val="27"/>
          <w:szCs w:val="27"/>
        </w:rPr>
        <w:br/>
      </w:r>
      <w:r w:rsidRPr="007D1578">
        <w:rPr>
          <w:rFonts w:ascii="&amp;quot" w:eastAsia="Times New Roman" w:hAnsi="&amp;quot" w:cs="Times New Roman"/>
          <w:b/>
          <w:bCs/>
          <w:color w:val="464646"/>
          <w:sz w:val="27"/>
          <w:szCs w:val="27"/>
        </w:rPr>
        <w:t xml:space="preserve">Hand Washing Can Protect Against Respiratory Illnesses. </w:t>
      </w:r>
      <w:r w:rsidRPr="007D1578">
        <w:rPr>
          <w:rFonts w:ascii="&amp;quot" w:eastAsia="Times New Roman" w:hAnsi="&amp;quot" w:cs="Times New Roman"/>
          <w:color w:val="464646"/>
          <w:sz w:val="27"/>
          <w:szCs w:val="27"/>
        </w:rPr>
        <w:t>Spread of flu, common cold, measles, chickenpox can be prevented.</w:t>
      </w:r>
      <w:r w:rsidRPr="007D1578">
        <w:rPr>
          <w:rFonts w:ascii="&amp;quot" w:eastAsia="Times New Roman" w:hAnsi="&amp;quot" w:cs="Times New Roman"/>
          <w:color w:val="464646"/>
          <w:sz w:val="27"/>
          <w:szCs w:val="27"/>
        </w:rPr>
        <w:br/>
        <w:t> </w:t>
      </w:r>
      <w:r w:rsidRPr="007D1578">
        <w:rPr>
          <w:rFonts w:ascii="&amp;quot" w:eastAsia="Times New Roman" w:hAnsi="&amp;quot" w:cs="Times New Roman"/>
          <w:color w:val="464646"/>
          <w:sz w:val="27"/>
          <w:szCs w:val="27"/>
        </w:rPr>
        <w:br/>
      </w:r>
      <w:r w:rsidRPr="007D1578">
        <w:rPr>
          <w:rFonts w:ascii="&amp;quot" w:eastAsia="Times New Roman" w:hAnsi="&amp;quot" w:cs="Times New Roman"/>
          <w:b/>
          <w:bCs/>
          <w:color w:val="464646"/>
          <w:sz w:val="27"/>
          <w:szCs w:val="27"/>
        </w:rPr>
        <w:t xml:space="preserve">Proper Technique </w:t>
      </w:r>
    </w:p>
    <w:p w:rsidR="007D1578" w:rsidRPr="007D1578" w:rsidRDefault="007D1578" w:rsidP="007D1578">
      <w:pPr>
        <w:numPr>
          <w:ilvl w:val="0"/>
          <w:numId w:val="24"/>
        </w:numPr>
        <w:spacing w:after="0" w:line="240" w:lineRule="auto"/>
        <w:ind w:left="0"/>
        <w:rPr>
          <w:rFonts w:ascii="&amp;quot" w:eastAsia="Times New Roman" w:hAnsi="&amp;quot" w:cs="Times New Roman"/>
          <w:color w:val="464646"/>
          <w:sz w:val="20"/>
          <w:szCs w:val="20"/>
        </w:rPr>
      </w:pPr>
      <w:r w:rsidRPr="007D1578">
        <w:rPr>
          <w:rFonts w:ascii="&amp;quot" w:eastAsia="Times New Roman" w:hAnsi="&amp;quot" w:cs="Times New Roman"/>
          <w:b/>
          <w:bCs/>
          <w:color w:val="464646"/>
          <w:sz w:val="27"/>
          <w:szCs w:val="27"/>
        </w:rPr>
        <w:t>Rinse</w:t>
      </w:r>
      <w:r w:rsidRPr="007D1578">
        <w:rPr>
          <w:rFonts w:ascii="&amp;quot" w:eastAsia="Times New Roman" w:hAnsi="&amp;quot" w:cs="Times New Roman"/>
          <w:color w:val="464646"/>
          <w:sz w:val="27"/>
          <w:szCs w:val="27"/>
        </w:rPr>
        <w:t xml:space="preserve"> hands with warm water. Include the wrists and forearms. Keep hands lower so water moves downwards.</w:t>
      </w:r>
    </w:p>
    <w:p w:rsidR="007D1578" w:rsidRPr="007D1578" w:rsidRDefault="007D1578" w:rsidP="007D1578">
      <w:pPr>
        <w:spacing w:after="0" w:line="240" w:lineRule="auto"/>
        <w:rPr>
          <w:rFonts w:ascii="Times New Roman" w:eastAsia="Times New Roman" w:hAnsi="Times New Roman" w:cs="Times New Roman"/>
          <w:sz w:val="24"/>
          <w:szCs w:val="24"/>
        </w:rPr>
      </w:pPr>
      <w:r w:rsidRPr="007D1578">
        <w:rPr>
          <w:rFonts w:ascii="&amp;quot" w:eastAsia="Times New Roman" w:hAnsi="&amp;quot" w:cs="Times New Roman"/>
          <w:color w:val="464646"/>
          <w:sz w:val="27"/>
          <w:szCs w:val="27"/>
        </w:rPr>
        <w:t> </w:t>
      </w:r>
    </w:p>
    <w:p w:rsidR="007D1578" w:rsidRPr="007D1578" w:rsidRDefault="007D1578" w:rsidP="007D1578">
      <w:pPr>
        <w:numPr>
          <w:ilvl w:val="0"/>
          <w:numId w:val="25"/>
        </w:numPr>
        <w:spacing w:after="0" w:line="240" w:lineRule="auto"/>
        <w:ind w:left="0"/>
        <w:rPr>
          <w:rFonts w:ascii="&amp;quot" w:eastAsia="Times New Roman" w:hAnsi="&amp;quot" w:cs="Times New Roman"/>
          <w:color w:val="464646"/>
          <w:sz w:val="20"/>
          <w:szCs w:val="20"/>
        </w:rPr>
      </w:pPr>
      <w:r w:rsidRPr="007D1578">
        <w:rPr>
          <w:rFonts w:ascii="&amp;quot" w:eastAsia="Times New Roman" w:hAnsi="&amp;quot" w:cs="Times New Roman"/>
          <w:color w:val="464646"/>
          <w:sz w:val="27"/>
          <w:szCs w:val="27"/>
        </w:rPr>
        <w:t xml:space="preserve">Use approximately 5 milliliters of </w:t>
      </w:r>
      <w:r w:rsidRPr="007D1578">
        <w:rPr>
          <w:rFonts w:ascii="&amp;quot" w:eastAsia="Times New Roman" w:hAnsi="&amp;quot" w:cs="Times New Roman"/>
          <w:b/>
          <w:bCs/>
          <w:color w:val="464646"/>
          <w:sz w:val="27"/>
          <w:szCs w:val="27"/>
        </w:rPr>
        <w:t>soap</w:t>
      </w:r>
      <w:r w:rsidRPr="007D1578">
        <w:rPr>
          <w:rFonts w:ascii="&amp;quot" w:eastAsia="Times New Roman" w:hAnsi="&amp;quot" w:cs="Times New Roman"/>
          <w:color w:val="464646"/>
          <w:sz w:val="27"/>
          <w:szCs w:val="27"/>
        </w:rPr>
        <w:t xml:space="preserve">, completely covering the hands and rubbing wet, soapy hands together for at least </w:t>
      </w:r>
      <w:r w:rsidRPr="007D1578">
        <w:rPr>
          <w:rFonts w:ascii="&amp;quot" w:eastAsia="Times New Roman" w:hAnsi="&amp;quot" w:cs="Times New Roman"/>
          <w:b/>
          <w:bCs/>
          <w:color w:val="464646"/>
          <w:sz w:val="27"/>
          <w:szCs w:val="27"/>
        </w:rPr>
        <w:t>20 seconds.</w:t>
      </w:r>
      <w:r w:rsidRPr="007D1578">
        <w:rPr>
          <w:rFonts w:ascii="&amp;quot" w:eastAsia="Times New Roman" w:hAnsi="&amp;quot" w:cs="Times New Roman"/>
          <w:color w:val="464646"/>
          <w:sz w:val="27"/>
          <w:szCs w:val="27"/>
        </w:rPr>
        <w:t xml:space="preserve"> Be sure to clean the commonly missed areas such as the thumb, between fingers, under the nails, and the wrists.</w:t>
      </w:r>
    </w:p>
    <w:p w:rsidR="007D1578" w:rsidRPr="007D1578" w:rsidRDefault="007D1578" w:rsidP="007D1578">
      <w:pPr>
        <w:spacing w:after="0" w:line="240" w:lineRule="auto"/>
        <w:rPr>
          <w:rFonts w:ascii="Times New Roman" w:eastAsia="Times New Roman" w:hAnsi="Times New Roman" w:cs="Times New Roman"/>
          <w:sz w:val="24"/>
          <w:szCs w:val="24"/>
        </w:rPr>
      </w:pPr>
      <w:r w:rsidRPr="007D1578">
        <w:rPr>
          <w:rFonts w:ascii="Helvetica" w:eastAsia="Times New Roman" w:hAnsi="Helvetica" w:cs="Helvetica"/>
          <w:color w:val="464646"/>
          <w:sz w:val="20"/>
          <w:szCs w:val="20"/>
        </w:rPr>
        <w:t> </w:t>
      </w:r>
    </w:p>
    <w:p w:rsidR="007D1578" w:rsidRPr="007D1578" w:rsidRDefault="007D1578" w:rsidP="007D1578">
      <w:pPr>
        <w:numPr>
          <w:ilvl w:val="0"/>
          <w:numId w:val="26"/>
        </w:numPr>
        <w:spacing w:after="0" w:line="240" w:lineRule="auto"/>
        <w:ind w:left="0"/>
        <w:rPr>
          <w:rFonts w:ascii="&amp;quot" w:eastAsia="Times New Roman" w:hAnsi="&amp;quot" w:cs="Times New Roman"/>
          <w:color w:val="464646"/>
          <w:sz w:val="20"/>
          <w:szCs w:val="20"/>
        </w:rPr>
      </w:pPr>
      <w:proofErr w:type="gramStart"/>
      <w:r w:rsidRPr="007D1578">
        <w:rPr>
          <w:rFonts w:ascii="&amp;quot" w:eastAsia="Times New Roman" w:hAnsi="&amp;quot" w:cs="Times New Roman"/>
          <w:color w:val="464646"/>
          <w:sz w:val="27"/>
          <w:szCs w:val="27"/>
        </w:rPr>
        <w:t>.</w:t>
      </w:r>
      <w:r w:rsidRPr="007D1578">
        <w:rPr>
          <w:rFonts w:ascii="&amp;quot" w:eastAsia="Times New Roman" w:hAnsi="&amp;quot" w:cs="Times New Roman"/>
          <w:b/>
          <w:bCs/>
          <w:color w:val="464646"/>
          <w:sz w:val="27"/>
          <w:szCs w:val="27"/>
        </w:rPr>
        <w:t>Rinse</w:t>
      </w:r>
      <w:proofErr w:type="gramEnd"/>
      <w:r w:rsidRPr="007D1578">
        <w:rPr>
          <w:rFonts w:ascii="&amp;quot" w:eastAsia="Times New Roman" w:hAnsi="&amp;quot" w:cs="Times New Roman"/>
          <w:b/>
          <w:bCs/>
          <w:color w:val="464646"/>
          <w:sz w:val="27"/>
          <w:szCs w:val="27"/>
        </w:rPr>
        <w:t xml:space="preserve"> thoroughly</w:t>
      </w:r>
      <w:r w:rsidRPr="007D1578">
        <w:rPr>
          <w:rFonts w:ascii="&amp;quot" w:eastAsia="Times New Roman" w:hAnsi="&amp;quot" w:cs="Times New Roman"/>
          <w:color w:val="464646"/>
          <w:sz w:val="27"/>
          <w:szCs w:val="27"/>
        </w:rPr>
        <w:t xml:space="preserve"> from wrist to fingertips.</w:t>
      </w:r>
    </w:p>
    <w:p w:rsidR="007D1578" w:rsidRPr="007D1578" w:rsidRDefault="007D1578" w:rsidP="007D1578">
      <w:pPr>
        <w:spacing w:after="0" w:line="240" w:lineRule="auto"/>
        <w:rPr>
          <w:rFonts w:ascii="Times New Roman" w:eastAsia="Times New Roman" w:hAnsi="Times New Roman" w:cs="Times New Roman"/>
          <w:sz w:val="24"/>
          <w:szCs w:val="24"/>
        </w:rPr>
      </w:pPr>
      <w:r w:rsidRPr="007D1578">
        <w:rPr>
          <w:rFonts w:ascii="&amp;quot" w:eastAsia="Times New Roman" w:hAnsi="&amp;quot" w:cs="Times New Roman"/>
          <w:color w:val="464646"/>
          <w:sz w:val="27"/>
          <w:szCs w:val="27"/>
        </w:rPr>
        <w:t> </w:t>
      </w:r>
    </w:p>
    <w:p w:rsidR="007D1578" w:rsidRPr="007D1578" w:rsidRDefault="007D1578" w:rsidP="007D1578">
      <w:pPr>
        <w:numPr>
          <w:ilvl w:val="0"/>
          <w:numId w:val="27"/>
        </w:numPr>
        <w:spacing w:after="0" w:line="240" w:lineRule="auto"/>
        <w:ind w:left="0"/>
        <w:rPr>
          <w:rFonts w:ascii="&amp;quot" w:eastAsia="Times New Roman" w:hAnsi="&amp;quot" w:cs="Times New Roman"/>
          <w:color w:val="464646"/>
          <w:sz w:val="20"/>
          <w:szCs w:val="20"/>
        </w:rPr>
      </w:pPr>
      <w:r w:rsidRPr="007D1578">
        <w:rPr>
          <w:rFonts w:ascii="&amp;quot" w:eastAsia="Times New Roman" w:hAnsi="&amp;quot" w:cs="Times New Roman"/>
          <w:b/>
          <w:bCs/>
          <w:color w:val="464646"/>
          <w:sz w:val="27"/>
          <w:szCs w:val="27"/>
        </w:rPr>
        <w:t>Turn off</w:t>
      </w:r>
      <w:r w:rsidRPr="007D1578">
        <w:rPr>
          <w:rFonts w:ascii="&amp;quot" w:eastAsia="Times New Roman" w:hAnsi="&amp;quot" w:cs="Times New Roman"/>
          <w:color w:val="464646"/>
          <w:sz w:val="27"/>
          <w:szCs w:val="27"/>
        </w:rPr>
        <w:t xml:space="preserve"> water with a paper towel. Avoid touching the faucet.</w:t>
      </w:r>
    </w:p>
    <w:p w:rsidR="007D1578" w:rsidRPr="007D1578" w:rsidRDefault="007D1578" w:rsidP="007D1578">
      <w:pPr>
        <w:rPr>
          <w:color w:val="FFC000" w:themeColor="accent4"/>
          <w:sz w:val="72"/>
          <w:szCs w:val="72"/>
        </w:rPr>
      </w:pPr>
      <w:r w:rsidRPr="007D1578">
        <w:rPr>
          <w:rFonts w:ascii="&amp;quot" w:eastAsia="Times New Roman" w:hAnsi="&amp;quot" w:cs="Times New Roman"/>
          <w:color w:val="464646"/>
          <w:sz w:val="27"/>
          <w:szCs w:val="27"/>
        </w:rPr>
        <w:t> </w:t>
      </w:r>
      <w:r w:rsidRPr="007D1578">
        <w:rPr>
          <w:rFonts w:ascii="&amp;quot" w:eastAsia="Times New Roman" w:hAnsi="&amp;quot" w:cs="Times New Roman"/>
          <w:color w:val="464646"/>
          <w:sz w:val="27"/>
          <w:szCs w:val="27"/>
        </w:rPr>
        <w:br/>
      </w:r>
      <w:r w:rsidRPr="007D1578">
        <w:rPr>
          <w:rFonts w:ascii="&amp;quot" w:eastAsia="Times New Roman" w:hAnsi="&amp;quot" w:cs="Times New Roman"/>
          <w:b/>
          <w:bCs/>
          <w:color w:val="464646"/>
          <w:sz w:val="27"/>
          <w:szCs w:val="27"/>
        </w:rPr>
        <w:t xml:space="preserve">Water Is Not Enough. </w:t>
      </w:r>
      <w:r w:rsidRPr="007D1578">
        <w:rPr>
          <w:rFonts w:ascii="&amp;quot" w:eastAsia="Times New Roman" w:hAnsi="&amp;quot" w:cs="Times New Roman"/>
          <w:color w:val="464646"/>
          <w:sz w:val="27"/>
          <w:szCs w:val="27"/>
        </w:rPr>
        <w:t>Harmful micro-organisms cling to hands. Soiling contains fats and proteins. It’s important to use soap and detergents. Flowing water and soap are an effective combination.</w:t>
      </w:r>
      <w:r w:rsidRPr="007D1578">
        <w:rPr>
          <w:rFonts w:ascii="&amp;quot" w:eastAsia="Times New Roman" w:hAnsi="&amp;quot" w:cs="Times New Roman"/>
          <w:color w:val="464646"/>
          <w:sz w:val="27"/>
          <w:szCs w:val="27"/>
        </w:rPr>
        <w:br/>
        <w:t> </w:t>
      </w:r>
      <w:r w:rsidRPr="007D1578">
        <w:rPr>
          <w:rFonts w:ascii="&amp;quot" w:eastAsia="Times New Roman" w:hAnsi="&amp;quot" w:cs="Times New Roman"/>
          <w:color w:val="464646"/>
          <w:sz w:val="27"/>
          <w:szCs w:val="27"/>
        </w:rPr>
        <w:br/>
      </w:r>
      <w:r w:rsidRPr="007D1578">
        <w:rPr>
          <w:rFonts w:ascii="&amp;quot" w:eastAsia="Times New Roman" w:hAnsi="&amp;quot" w:cs="Times New Roman"/>
          <w:b/>
          <w:bCs/>
          <w:color w:val="464646"/>
          <w:sz w:val="27"/>
          <w:szCs w:val="27"/>
        </w:rPr>
        <w:t>Plain soaps</w:t>
      </w:r>
      <w:r w:rsidRPr="007D1578">
        <w:rPr>
          <w:rFonts w:ascii="&amp;quot" w:eastAsia="Times New Roman" w:hAnsi="&amp;quot" w:cs="Times New Roman"/>
          <w:color w:val="464646"/>
          <w:sz w:val="27"/>
          <w:szCs w:val="27"/>
        </w:rPr>
        <w:t xml:space="preserve"> are just as effective as anti-bacterial ones for reducing instances of illness.</w:t>
      </w:r>
      <w:r w:rsidRPr="007D1578">
        <w:rPr>
          <w:rFonts w:ascii="&amp;quot" w:eastAsia="Times New Roman" w:hAnsi="&amp;quot" w:cs="Times New Roman"/>
          <w:color w:val="464646"/>
          <w:sz w:val="27"/>
          <w:szCs w:val="27"/>
        </w:rPr>
        <w:br/>
        <w:t> </w:t>
      </w:r>
      <w:r w:rsidRPr="007D1578">
        <w:rPr>
          <w:rFonts w:ascii="&amp;quot" w:eastAsia="Times New Roman" w:hAnsi="&amp;quot" w:cs="Times New Roman"/>
          <w:color w:val="464646"/>
          <w:sz w:val="27"/>
          <w:szCs w:val="27"/>
        </w:rPr>
        <w:br/>
      </w:r>
      <w:r w:rsidRPr="007D1578">
        <w:rPr>
          <w:rFonts w:ascii="&amp;quot" w:eastAsia="Times New Roman" w:hAnsi="&amp;quot" w:cs="Times New Roman"/>
          <w:b/>
          <w:bCs/>
          <w:color w:val="464646"/>
          <w:sz w:val="27"/>
          <w:szCs w:val="27"/>
        </w:rPr>
        <w:t>Warm water</w:t>
      </w:r>
      <w:r w:rsidRPr="007D1578">
        <w:rPr>
          <w:rFonts w:ascii="&amp;quot" w:eastAsia="Times New Roman" w:hAnsi="&amp;quot" w:cs="Times New Roman"/>
          <w:color w:val="464646"/>
          <w:sz w:val="27"/>
          <w:szCs w:val="27"/>
        </w:rPr>
        <w:t xml:space="preserve"> does nothing to kill bacteria. Warm soapy water is more effective removing natural oils which cling onto bacteria.</w:t>
      </w:r>
      <w:r w:rsidRPr="007D1578">
        <w:rPr>
          <w:rFonts w:ascii="&amp;quot" w:eastAsia="Times New Roman" w:hAnsi="&amp;quot" w:cs="Times New Roman"/>
          <w:color w:val="464646"/>
          <w:sz w:val="27"/>
          <w:szCs w:val="27"/>
        </w:rPr>
        <w:br/>
        <w:t> </w:t>
      </w:r>
      <w:r w:rsidRPr="007D1578">
        <w:rPr>
          <w:rFonts w:ascii="&amp;quot" w:eastAsia="Times New Roman" w:hAnsi="&amp;quot" w:cs="Times New Roman"/>
          <w:color w:val="464646"/>
          <w:sz w:val="27"/>
          <w:szCs w:val="27"/>
        </w:rPr>
        <w:br/>
      </w:r>
      <w:r w:rsidRPr="007D1578">
        <w:rPr>
          <w:rFonts w:ascii="&amp;quot" w:eastAsia="Times New Roman" w:hAnsi="&amp;quot" w:cs="Times New Roman"/>
          <w:b/>
          <w:bCs/>
          <w:color w:val="464646"/>
          <w:sz w:val="27"/>
          <w:szCs w:val="27"/>
        </w:rPr>
        <w:t xml:space="preserve">Alcohol-based Hand Sanitizers </w:t>
      </w:r>
      <w:r w:rsidRPr="007D1578">
        <w:rPr>
          <w:rFonts w:ascii="&amp;quot" w:eastAsia="Times New Roman" w:hAnsi="&amp;quot" w:cs="Times New Roman"/>
          <w:color w:val="464646"/>
          <w:sz w:val="27"/>
          <w:szCs w:val="27"/>
        </w:rPr>
        <w:t>containing a minimum of 60-95% alcohol have been shown to be very effective. Studies reveal that 30 seconds after using gels or rubs, 99.97% of bacteria on the hands are killed. However, they are less effective against certain viruses.</w:t>
      </w:r>
      <w:r w:rsidRPr="007D1578">
        <w:rPr>
          <w:rFonts w:ascii="&amp;quot" w:eastAsia="Times New Roman" w:hAnsi="&amp;quot" w:cs="Times New Roman"/>
          <w:color w:val="464646"/>
          <w:sz w:val="27"/>
          <w:szCs w:val="27"/>
        </w:rPr>
        <w:br/>
        <w:t> </w:t>
      </w:r>
      <w:r w:rsidRPr="007D1578">
        <w:rPr>
          <w:rFonts w:ascii="&amp;quot" w:eastAsia="Times New Roman" w:hAnsi="&amp;quot" w:cs="Times New Roman"/>
          <w:color w:val="464646"/>
          <w:sz w:val="27"/>
          <w:szCs w:val="27"/>
        </w:rPr>
        <w:br/>
        <w:t> </w:t>
      </w:r>
      <w:r w:rsidRPr="007D1578">
        <w:rPr>
          <w:rFonts w:ascii="&amp;quot" w:eastAsia="Times New Roman" w:hAnsi="&amp;quot" w:cs="Times New Roman"/>
          <w:color w:val="464646"/>
          <w:sz w:val="27"/>
          <w:szCs w:val="27"/>
        </w:rPr>
        <w:br/>
      </w:r>
      <w:r w:rsidRPr="007D1578">
        <w:rPr>
          <w:rFonts w:ascii="&amp;quot" w:eastAsia="Times New Roman" w:hAnsi="&amp;quot" w:cs="Times New Roman"/>
          <w:b/>
          <w:bCs/>
          <w:color w:val="464646"/>
          <w:sz w:val="27"/>
          <w:szCs w:val="27"/>
        </w:rPr>
        <w:t xml:space="preserve">Dry Skin Increases the Risk of Infection </w:t>
      </w:r>
      <w:r w:rsidRPr="007D1578">
        <w:rPr>
          <w:rFonts w:ascii="&amp;quot" w:eastAsia="Times New Roman" w:hAnsi="&amp;quot" w:cs="Times New Roman"/>
          <w:color w:val="464646"/>
          <w:sz w:val="27"/>
          <w:szCs w:val="27"/>
        </w:rPr>
        <w:t>Moisturize to prevent cracks and cuts as these increase the risk of infection. Artificial nails and chipped nail varnish can also harbor germs.</w:t>
      </w:r>
      <w:r w:rsidRPr="007D1578">
        <w:rPr>
          <w:rFonts w:ascii="&amp;quot" w:eastAsia="Times New Roman" w:hAnsi="&amp;quot" w:cs="Times New Roman"/>
          <w:color w:val="464646"/>
          <w:sz w:val="27"/>
          <w:szCs w:val="27"/>
        </w:rPr>
        <w:br/>
      </w:r>
      <w:r w:rsidRPr="007D1578">
        <w:rPr>
          <w:rFonts w:ascii="&amp;quot" w:eastAsia="Times New Roman" w:hAnsi="&amp;quot" w:cs="Times New Roman"/>
          <w:b/>
          <w:bCs/>
          <w:color w:val="464646"/>
          <w:sz w:val="27"/>
          <w:szCs w:val="27"/>
        </w:rPr>
        <w:t>Traditional solid soap</w:t>
      </w:r>
      <w:r w:rsidRPr="007D1578">
        <w:rPr>
          <w:rFonts w:ascii="&amp;quot" w:eastAsia="Times New Roman" w:hAnsi="&amp;quot" w:cs="Times New Roman"/>
          <w:color w:val="464646"/>
          <w:sz w:val="27"/>
          <w:szCs w:val="27"/>
        </w:rPr>
        <w:t xml:space="preserve"> is just as effective as many liquid brands. Studies show that any bacteria from another user washes off.</w:t>
      </w:r>
      <w:r w:rsidRPr="007D1578">
        <w:rPr>
          <w:rFonts w:ascii="&amp;quot" w:eastAsia="Times New Roman" w:hAnsi="&amp;quot" w:cs="Times New Roman"/>
          <w:color w:val="464646"/>
          <w:sz w:val="20"/>
          <w:szCs w:val="20"/>
        </w:rPr>
        <w:br/>
      </w:r>
      <w:r w:rsidRPr="007D1578">
        <w:rPr>
          <w:rFonts w:ascii="&amp;quot" w:eastAsia="Times New Roman" w:hAnsi="&amp;quot" w:cs="Times New Roman"/>
          <w:color w:val="464646"/>
          <w:sz w:val="20"/>
          <w:szCs w:val="20"/>
        </w:rPr>
        <w:lastRenderedPageBreak/>
        <w:br/>
      </w:r>
      <w:r w:rsidRPr="007D1578">
        <w:rPr>
          <w:rFonts w:ascii="&amp;quot" w:eastAsia="Times New Roman" w:hAnsi="&amp;quot" w:cs="Times New Roman"/>
          <w:color w:val="000000"/>
          <w:sz w:val="20"/>
          <w:szCs w:val="20"/>
        </w:rPr>
        <w:t>Reference: http://facts.net/hand-washing/ retrieved Oct. 10, 2017</w:t>
      </w:r>
    </w:p>
    <w:sectPr w:rsidR="007D1578" w:rsidRPr="007D15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mp;quot">
    <w:altName w:val="Cambria"/>
    <w:panose1 w:val="00000000000000000000"/>
    <w:charset w:val="00"/>
    <w:family w:val="roman"/>
    <w:notTrueType/>
    <w:pitch w:val="default"/>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E5283"/>
    <w:multiLevelType w:val="multilevel"/>
    <w:tmpl w:val="706677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153553"/>
    <w:multiLevelType w:val="multilevel"/>
    <w:tmpl w:val="F94098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D074D0"/>
    <w:multiLevelType w:val="multilevel"/>
    <w:tmpl w:val="6726AB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9CC4EDB"/>
    <w:multiLevelType w:val="multilevel"/>
    <w:tmpl w:val="DD8CBE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E1D7DAA"/>
    <w:multiLevelType w:val="multilevel"/>
    <w:tmpl w:val="7DC8C4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C655430"/>
    <w:multiLevelType w:val="multilevel"/>
    <w:tmpl w:val="D69A61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CC37E2F"/>
    <w:multiLevelType w:val="multilevel"/>
    <w:tmpl w:val="58B800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F88243F"/>
    <w:multiLevelType w:val="multilevel"/>
    <w:tmpl w:val="7B76D3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49A2820"/>
    <w:multiLevelType w:val="multilevel"/>
    <w:tmpl w:val="26DC13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50407F8"/>
    <w:multiLevelType w:val="multilevel"/>
    <w:tmpl w:val="E926E8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59D01A8"/>
    <w:multiLevelType w:val="multilevel"/>
    <w:tmpl w:val="67B871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7947725"/>
    <w:multiLevelType w:val="multilevel"/>
    <w:tmpl w:val="3A5C65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7CF43F1"/>
    <w:multiLevelType w:val="multilevel"/>
    <w:tmpl w:val="5B6003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CD32EED"/>
    <w:multiLevelType w:val="multilevel"/>
    <w:tmpl w:val="02DE60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74C4548"/>
    <w:multiLevelType w:val="multilevel"/>
    <w:tmpl w:val="19E6EA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90F6091"/>
    <w:multiLevelType w:val="multilevel"/>
    <w:tmpl w:val="D6A049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0E62EAA"/>
    <w:multiLevelType w:val="multilevel"/>
    <w:tmpl w:val="C4D238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2256501"/>
    <w:multiLevelType w:val="multilevel"/>
    <w:tmpl w:val="3C362E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28F54CC"/>
    <w:multiLevelType w:val="multilevel"/>
    <w:tmpl w:val="DE04BF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8E266C7"/>
    <w:multiLevelType w:val="multilevel"/>
    <w:tmpl w:val="52B0B6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06E0E0F"/>
    <w:multiLevelType w:val="multilevel"/>
    <w:tmpl w:val="04F6B9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6450149"/>
    <w:multiLevelType w:val="multilevel"/>
    <w:tmpl w:val="DDBAEC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7EC687A"/>
    <w:multiLevelType w:val="multilevel"/>
    <w:tmpl w:val="DA36C8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8E7797B"/>
    <w:multiLevelType w:val="multilevel"/>
    <w:tmpl w:val="7DF246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96A308B"/>
    <w:multiLevelType w:val="multilevel"/>
    <w:tmpl w:val="22FC8E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D573A9F"/>
    <w:multiLevelType w:val="multilevel"/>
    <w:tmpl w:val="4726E2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F8F76BB"/>
    <w:multiLevelType w:val="multilevel"/>
    <w:tmpl w:val="6180ED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3"/>
  </w:num>
  <w:num w:numId="2">
    <w:abstractNumId w:val="1"/>
  </w:num>
  <w:num w:numId="3">
    <w:abstractNumId w:val="0"/>
  </w:num>
  <w:num w:numId="4">
    <w:abstractNumId w:val="19"/>
  </w:num>
  <w:num w:numId="5">
    <w:abstractNumId w:val="6"/>
  </w:num>
  <w:num w:numId="6">
    <w:abstractNumId w:val="7"/>
  </w:num>
  <w:num w:numId="7">
    <w:abstractNumId w:val="3"/>
  </w:num>
  <w:num w:numId="8">
    <w:abstractNumId w:val="18"/>
  </w:num>
  <w:num w:numId="9">
    <w:abstractNumId w:val="21"/>
  </w:num>
  <w:num w:numId="10">
    <w:abstractNumId w:val="10"/>
  </w:num>
  <w:num w:numId="11">
    <w:abstractNumId w:val="26"/>
  </w:num>
  <w:num w:numId="12">
    <w:abstractNumId w:val="25"/>
  </w:num>
  <w:num w:numId="13">
    <w:abstractNumId w:val="20"/>
  </w:num>
  <w:num w:numId="14">
    <w:abstractNumId w:val="5"/>
  </w:num>
  <w:num w:numId="15">
    <w:abstractNumId w:val="2"/>
  </w:num>
  <w:num w:numId="16">
    <w:abstractNumId w:val="16"/>
  </w:num>
  <w:num w:numId="17">
    <w:abstractNumId w:val="8"/>
  </w:num>
  <w:num w:numId="18">
    <w:abstractNumId w:val="11"/>
  </w:num>
  <w:num w:numId="19">
    <w:abstractNumId w:val="22"/>
  </w:num>
  <w:num w:numId="20">
    <w:abstractNumId w:val="12"/>
  </w:num>
  <w:num w:numId="21">
    <w:abstractNumId w:val="15"/>
  </w:num>
  <w:num w:numId="22">
    <w:abstractNumId w:val="14"/>
  </w:num>
  <w:num w:numId="23">
    <w:abstractNumId w:val="24"/>
  </w:num>
  <w:num w:numId="24">
    <w:abstractNumId w:val="13"/>
  </w:num>
  <w:num w:numId="25">
    <w:abstractNumId w:val="4"/>
  </w:num>
  <w:num w:numId="26">
    <w:abstractNumId w:val="17"/>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578"/>
    <w:rsid w:val="00373919"/>
    <w:rsid w:val="004D1EB8"/>
    <w:rsid w:val="007D1578"/>
    <w:rsid w:val="007F3E72"/>
    <w:rsid w:val="00AC4969"/>
    <w:rsid w:val="00AF72FD"/>
    <w:rsid w:val="00EE3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DB854"/>
  <w15:chartTrackingRefBased/>
  <w15:docId w15:val="{DE80FECF-6537-4C82-BEBC-89FCA92B4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1578"/>
    <w:rPr>
      <w:color w:val="0000FF"/>
      <w:u w:val="single"/>
    </w:rPr>
  </w:style>
  <w:style w:type="character" w:styleId="Strong">
    <w:name w:val="Strong"/>
    <w:basedOn w:val="DefaultParagraphFont"/>
    <w:uiPriority w:val="22"/>
    <w:qFormat/>
    <w:rsid w:val="007D1578"/>
    <w:rPr>
      <w:b/>
      <w:bCs/>
    </w:rPr>
  </w:style>
  <w:style w:type="character" w:styleId="Emphasis">
    <w:name w:val="Emphasis"/>
    <w:basedOn w:val="DefaultParagraphFont"/>
    <w:uiPriority w:val="20"/>
    <w:qFormat/>
    <w:rsid w:val="007D1578"/>
    <w:rPr>
      <w:i/>
      <w:iCs/>
    </w:rPr>
  </w:style>
  <w:style w:type="character" w:styleId="UnresolvedMention">
    <w:name w:val="Unresolved Mention"/>
    <w:basedOn w:val="DefaultParagraphFont"/>
    <w:uiPriority w:val="99"/>
    <w:semiHidden/>
    <w:unhideWhenUsed/>
    <w:rsid w:val="007D157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7234956">
      <w:bodyDiv w:val="1"/>
      <w:marLeft w:val="0"/>
      <w:marRight w:val="0"/>
      <w:marTop w:val="0"/>
      <w:marBottom w:val="0"/>
      <w:divBdr>
        <w:top w:val="none" w:sz="0" w:space="0" w:color="auto"/>
        <w:left w:val="none" w:sz="0" w:space="0" w:color="auto"/>
        <w:bottom w:val="none" w:sz="0" w:space="0" w:color="auto"/>
        <w:right w:val="none" w:sz="0" w:space="0" w:color="auto"/>
      </w:divBdr>
    </w:div>
    <w:div w:id="1176071310">
      <w:bodyDiv w:val="1"/>
      <w:marLeft w:val="0"/>
      <w:marRight w:val="0"/>
      <w:marTop w:val="0"/>
      <w:marBottom w:val="0"/>
      <w:divBdr>
        <w:top w:val="none" w:sz="0" w:space="0" w:color="auto"/>
        <w:left w:val="none" w:sz="0" w:space="0" w:color="auto"/>
        <w:bottom w:val="none" w:sz="0" w:space="0" w:color="auto"/>
        <w:right w:val="none" w:sz="0" w:space="0" w:color="auto"/>
      </w:divBdr>
    </w:div>
    <w:div w:id="1346441510">
      <w:bodyDiv w:val="1"/>
      <w:marLeft w:val="0"/>
      <w:marRight w:val="0"/>
      <w:marTop w:val="0"/>
      <w:marBottom w:val="0"/>
      <w:divBdr>
        <w:top w:val="none" w:sz="0" w:space="0" w:color="auto"/>
        <w:left w:val="none" w:sz="0" w:space="0" w:color="auto"/>
        <w:bottom w:val="none" w:sz="0" w:space="0" w:color="auto"/>
        <w:right w:val="none" w:sz="0" w:space="0" w:color="auto"/>
      </w:divBdr>
    </w:div>
    <w:div w:id="1798638603">
      <w:bodyDiv w:val="1"/>
      <w:marLeft w:val="0"/>
      <w:marRight w:val="0"/>
      <w:marTop w:val="0"/>
      <w:marBottom w:val="0"/>
      <w:divBdr>
        <w:top w:val="none" w:sz="0" w:space="0" w:color="auto"/>
        <w:left w:val="none" w:sz="0" w:space="0" w:color="auto"/>
        <w:bottom w:val="none" w:sz="0" w:space="0" w:color="auto"/>
        <w:right w:val="none" w:sz="0" w:space="0" w:color="auto"/>
      </w:divBdr>
    </w:div>
    <w:div w:id="2097555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edscape.com/news" TargetMode="External"/><Relationship Id="rId18" Type="http://schemas.openxmlformats.org/officeDocument/2006/relationships/hyperlink" Target="https://www.dc4k.org/" TargetMode="External"/><Relationship Id="rId26" Type="http://schemas.openxmlformats.org/officeDocument/2006/relationships/hyperlink" Target="https://recipes.heart.org/" TargetMode="External"/><Relationship Id="rId39" Type="http://schemas.openxmlformats.org/officeDocument/2006/relationships/hyperlink" Target="http://www.heart.org/HEARTORG/Conditions/HighBloodPressure/MakeChangesThatMatter/Getting-Active-to-Control-High-Blood-Pressure_UCM_301882_Article.jsp" TargetMode="External"/><Relationship Id="rId3" Type="http://schemas.openxmlformats.org/officeDocument/2006/relationships/settings" Target="settings.xml"/><Relationship Id="rId21" Type="http://schemas.openxmlformats.org/officeDocument/2006/relationships/hyperlink" Target="http://www.strokeassociation.org/" TargetMode="External"/><Relationship Id="rId34" Type="http://schemas.openxmlformats.org/officeDocument/2006/relationships/hyperlink" Target="http://www.heart360.org/" TargetMode="External"/><Relationship Id="rId42" Type="http://schemas.openxmlformats.org/officeDocument/2006/relationships/hyperlink" Target="https://onthemovechallenge.welcoa.org/challenge/26/learn%20on%204/4/%202017" TargetMode="External"/><Relationship Id="rId47" Type="http://schemas.openxmlformats.org/officeDocument/2006/relationships/hyperlink" Target="https://na01.safelinks.protection.outlook.com/?url=http%3A%2F%2Fclick.icptrack.com%2Ficp%2Frelay.php%3Fr%3D50979251%26msgid%3D689437%26act%3DCM7U%26c%3D559239%26destination%3Dhttp%253A%252F%252Fsugarscience.ucsf.edu%252Fglossary_high-fructose_corn_syrup&amp;data=01%7C01%7Cjnpeters%40kent.edu%7C978e60ac60d940d092ef08d4eed7c590%7Ce5a06f4a1ec44d018f73e7dd15f26134%7C1&amp;sdata=gA9YC1PJj%2BS3eT%2B91w7s7oErtkwigfbyQTc64s5it0k%3D&amp;reserved=0" TargetMode="External"/><Relationship Id="rId50" Type="http://schemas.openxmlformats.org/officeDocument/2006/relationships/fontTable" Target="fontTable.xml"/><Relationship Id="rId7" Type="http://schemas.openxmlformats.org/officeDocument/2006/relationships/hyperlink" Target="http://candostreet.com/blog-parents/2011/11/volunteering-with-the-elderly-how-your-child-could-benefit-from-this-experience/" TargetMode="External"/><Relationship Id="rId12" Type="http://schemas.openxmlformats.org/officeDocument/2006/relationships/hyperlink" Target="http://www.mayoclinic.org/cholesterol-numbers-video/vid-20078243" TargetMode="External"/><Relationship Id="rId17" Type="http://schemas.openxmlformats.org/officeDocument/2006/relationships/hyperlink" Target="https://www.divorcecare.org/dc4k" TargetMode="External"/><Relationship Id="rId25" Type="http://schemas.openxmlformats.org/officeDocument/2006/relationships/hyperlink" Target="https://sodiumbreakup.heart.org/change-your-salty-ways-in-21-days" TargetMode="External"/><Relationship Id="rId33" Type="http://schemas.openxmlformats.org/officeDocument/2006/relationships/hyperlink" Target="http://jimdaly.focusonthefamily.com/how-to-talk-with-your-kids-about-the-threat-of-terrorism/" TargetMode="External"/><Relationship Id="rId38" Type="http://schemas.openxmlformats.org/officeDocument/2006/relationships/hyperlink" Target="http://www.heart.org/HEARTORG/Conditions/HighBloodPressure/MakeChangesThatMatter/Shaking-the-Salt-Habit-to-Lower-High-Blood-Pressure_UCM_303241_Article.jsp" TargetMode="External"/><Relationship Id="rId46" Type="http://schemas.openxmlformats.org/officeDocument/2006/relationships/hyperlink" Target="https://na01.safelinks.protection.outlook.com/?url=http%3A%2F%2Fclick.icptrack.com%2Ficp%2Frelay.php%3Fr%3D50979251%26msgid%3D689437%26act%3DCM7U%26c%3D559239%26destination%3Dhttp%253A%252F%252Fwww.who.int%252Fmediacentre%252Fnews%252Freleases%252F2015%252Fsugar-guideline%252Fen%252F&amp;data=01%7C01%7Cjnpeters%40kent.edu%7C978e60ac60d940d092ef08d4eed7c590%7Ce5a06f4a1ec44d018f73e7dd15f26134%7C1&amp;sdata=UClmq%2BQ5qX4SUSrvrROJukhXzFFZsmLtZfS2pQM7i%2F8%3D&amp;reserved=0" TargetMode="External"/><Relationship Id="rId2" Type="http://schemas.openxmlformats.org/officeDocument/2006/relationships/styles" Target="styles.xml"/><Relationship Id="rId16" Type="http://schemas.openxmlformats.org/officeDocument/2006/relationships/hyperlink" Target="https://www.divorcecare.org/dailyemails" TargetMode="External"/><Relationship Id="rId20" Type="http://schemas.openxmlformats.org/officeDocument/2006/relationships/hyperlink" Target="https://sodiumbreakup.heart.org/sodium_and_your_health?utm_source=SRI&amp;utm_medium=HeartOrg&amp;utm_term=Website&amp;utm_content=HowToTrackSodium&amp;utm_campaign=SodiumBreakup" TargetMode="External"/><Relationship Id="rId29" Type="http://schemas.openxmlformats.org/officeDocument/2006/relationships/hyperlink" Target="http://bible.knowing-jesus.com/Psalm/118/24" TargetMode="External"/><Relationship Id="rId41" Type="http://schemas.openxmlformats.org/officeDocument/2006/relationships/hyperlink" Target="http://strokeconnection.strokeassociation.org/Spring-2015/Blood-Pressure-Demands-the-3-Cs-Check-Change-Control/" TargetMode="External"/><Relationship Id="rId1" Type="http://schemas.openxmlformats.org/officeDocument/2006/relationships/numbering" Target="numbering.xml"/><Relationship Id="rId6" Type="http://schemas.openxmlformats.org/officeDocument/2006/relationships/hyperlink" Target="http://www.focusonthefamily.com/parenting/building-relationships/linking-the-generations/right-now-love-why-kids-should-visit-the-elderly" TargetMode="External"/><Relationship Id="rId11" Type="http://schemas.openxmlformats.org/officeDocument/2006/relationships/hyperlink" Target="http://www.googleadservices.com/pagead/aclk?sa=L&amp;ai=DChcSEwi8n_TrwrbRAhVdVg0KHbJJAbAYABAA&amp;ohost=www.google.com&amp;cid=CAASIORoczsu6UDkeaf5E6RIjxIoS5bYnxM4IOeyrB6ELJfu&amp;sig=AOD64_1bXrusVjBjmKnbDijHmxwedIVJog&amp;adurl=&amp;q=&amp;nb=1&amp;res_url=https%3A%2F%2Fsearch.yahoo.com%2Fyhs%2Fsearch%3Fp%3DDASH%2Bdiet%26ei%3DUTF-8%26hspart%3Dmozilla%26hsimp%3Dyhs-002&amp;nm=42&amp;is=534x146&amp;nx=9&amp;ny=7&amp;clkt=11&amp;bg=%211tWl1c1EoEJ4t4-QSVcCAAAAf1IAAAAbCgA7gsmc9GwU94fOCmdYWDo2IkvdQEARbTI87i0Rdpv6SDFRlklzmdJRtZLtpVjDvZ56DWtScx7rwNREhxeZAO7TX0CPeu0IcjGAXjxubgecOvx9WSuDMqIbpFZbv6CDnG7hyyf68S3CAjCld364uLAfY613MyrTKf-YN-6tlCJBIQYFBPEHkIFgWR6pQYMQVW6LybWiztRBl5M1tAOvMBR6FySKbw94MEPg009TuB65cYTA1TGua-x9IcfsQYoSfAxVnoyT-GEDMcKBiQKif9ic2XeIYA2s88Id_HfUM6Cpa_8h3xy5tpg0XgJBPoFLSWWaf_F0_DkkTjfeUfcVwX71q3LAVFZyxSio7EqN9kNeEefYy45iVIhgNqYVjx0NzKrOGd6o3J-NaAtsLrxt" TargetMode="External"/><Relationship Id="rId24" Type="http://schemas.openxmlformats.org/officeDocument/2006/relationships/hyperlink" Target="https://sodiumbreakup.heart.org/change-your-salty-ways-in-21-days" TargetMode="External"/><Relationship Id="rId32" Type="http://schemas.openxmlformats.org/officeDocument/2006/relationships/hyperlink" Target="https://www.psychologytoday.com/blog/cutting-edge-leadership/201206/there-s-magic-in-your-smile" TargetMode="External"/><Relationship Id="rId37" Type="http://schemas.openxmlformats.org/officeDocument/2006/relationships/hyperlink" Target="http://www.heart.org/HEARTORG/Conditions/HighBloodPressure/MakeChangesThatMatter/Managing-Blood-Pressure-with-a-Heart-Healthy-Diet_UCM_301879_Article.jsp" TargetMode="External"/><Relationship Id="rId40" Type="http://schemas.openxmlformats.org/officeDocument/2006/relationships/hyperlink" Target="http://www.heart.org/HEARTORG/Conditions/HighBloodPressure/MakeChangesThatMatter/What-You-Should-Know-About-High-Blood-Pressure-and-Medications_UCM_301888_Article.jsp" TargetMode="External"/><Relationship Id="rId45" Type="http://schemas.openxmlformats.org/officeDocument/2006/relationships/hyperlink" Target="http://www.christiantoday.com.au/article/churchgoers.experience.less.stress.than.colleagues.study.finds/22831.htm" TargetMode="External"/><Relationship Id="rId5" Type="http://schemas.openxmlformats.org/officeDocument/2006/relationships/hyperlink" Target="http://www.nar-anon.org/what-is-nar-anon/" TargetMode="External"/><Relationship Id="rId15" Type="http://schemas.openxmlformats.org/officeDocument/2006/relationships/hyperlink" Target="mailto:bethanieC@holyyoga.net" TargetMode="External"/><Relationship Id="rId23" Type="http://schemas.openxmlformats.org/officeDocument/2006/relationships/hyperlink" Target="http://apjcn.nhri.org.tw/server/info/books-phds/books/foodfacts/html/data/data5a.html" TargetMode="External"/><Relationship Id="rId28" Type="http://schemas.openxmlformats.org/officeDocument/2006/relationships/hyperlink" Target="http://bible.knowing-jesus.com/Proverbs/15/13" TargetMode="External"/><Relationship Id="rId36" Type="http://schemas.openxmlformats.org/officeDocument/2006/relationships/hyperlink" Target="http://www.heart.org/HEARTORG/Conditions/HighBloodPressure/High-Blood-Pressure_UCM_002020_SubHomePage.jsp" TargetMode="External"/><Relationship Id="rId49" Type="http://schemas.openxmlformats.org/officeDocument/2006/relationships/hyperlink" Target="https://www.medpagetoday.com/MeetingCoverage/IDWeek/68353?xid=nl_mpt_DHE_2017-10-06&amp;eun=g1117983d0r&amp;pos=0" TargetMode="External"/><Relationship Id="rId10" Type="http://schemas.openxmlformats.org/officeDocument/2006/relationships/hyperlink" Target="http://www.mayoclinic.org/diseases-conditions/high-blood-cholesterol/in-depth/cholesterol/art-20045192" TargetMode="External"/><Relationship Id="rId19" Type="http://schemas.openxmlformats.org/officeDocument/2006/relationships/hyperlink" Target="http://www.heart.org/HEARTORG/Conditions/HighBloodPressure/GettheFactsAboutHighBloodPressure/The-Facts-About-High-Blood-Pressure_UCM_002050_Article.jsp" TargetMode="External"/><Relationship Id="rId31" Type="http://schemas.openxmlformats.org/officeDocument/2006/relationships/hyperlink" Target="http://bible.knowing-jesus.com/Proverbs/17/22" TargetMode="External"/><Relationship Id="rId44" Type="http://schemas.openxmlformats.org/officeDocument/2006/relationships/hyperlink" Target="http://www.webmd.com/mental-health/features/why-multitasking-isnt-efficient" TargetMode="External"/><Relationship Id="rId4" Type="http://schemas.openxmlformats.org/officeDocument/2006/relationships/webSettings" Target="webSettings.xml"/><Relationship Id="rId9" Type="http://schemas.openxmlformats.org/officeDocument/2006/relationships/hyperlink" Target="http://click.icptrack.com/icp/relay.php?r=50979251&amp;msgid=654880&amp;act=CM7U&amp;c=559239&amp;destination=http%3A%2F%2Fwww.health.harvard.edu%2Fwomens-health%2F8-things-you-can-do-to-prevent-a-stroke" TargetMode="External"/><Relationship Id="rId14" Type="http://schemas.openxmlformats.org/officeDocument/2006/relationships/hyperlink" Target="http://www.medscape.com/viewarticle/869487?nlid=109591_2822&amp;src=WNL_mdplsnews_160930_mscpedit_nurs&amp;uac=93794AG&amp;spon=24&amp;impID=1207236&amp;faf=1" TargetMode="External"/><Relationship Id="rId22" Type="http://schemas.openxmlformats.org/officeDocument/2006/relationships/hyperlink" Target="http://www.heart.org/HEARTORG/Conditions/HeartFailure/AboutHeartFailure/What-is-Heart-Failure_UCM_002044_Article.jsp" TargetMode="External"/><Relationship Id="rId27" Type="http://schemas.openxmlformats.org/officeDocument/2006/relationships/hyperlink" Target="http://www.heart.org/HEARTORG/HealthyLiving/HealthyEating/Nutrition/How-to-Track-Your-Sodium_UCM_449547_Article.jsp%23.WLYUKIWcHIU" TargetMode="External"/><Relationship Id="rId30" Type="http://schemas.openxmlformats.org/officeDocument/2006/relationships/hyperlink" Target="http://bible.knowing-jesus.com/Proverbs/15/30" TargetMode="External"/><Relationship Id="rId35" Type="http://schemas.openxmlformats.org/officeDocument/2006/relationships/hyperlink" Target="https://www.heart360.org/default.aspx" TargetMode="External"/><Relationship Id="rId43" Type="http://schemas.openxmlformats.org/officeDocument/2006/relationships/hyperlink" Target="http://www.webmd.com/susan-kuchinskas" TargetMode="External"/><Relationship Id="rId48" Type="http://schemas.openxmlformats.org/officeDocument/2006/relationships/hyperlink" Target="http://www.fooducate.com/" TargetMode="External"/><Relationship Id="rId8" Type="http://schemas.openxmlformats.org/officeDocument/2006/relationships/hyperlink" Target="http://click.icptrack.com/icp/relay.php?r=50979251&amp;msgid=654880&amp;act=CM7U&amp;c=559239&amp;destination=http%3A%2F%2Fwww.strokeassociation.org%2FSTROKEORG%2FWarningSigns%2FStroke-Warning-Signs-and-Symptoms_UCM_308528_SubHomePage.jsp"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31</Pages>
  <Words>7634</Words>
  <Characters>43520</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PETERSON, JANET</dc:creator>
  <cp:keywords/>
  <dc:description/>
  <cp:lastModifiedBy>PETERSON, JANET</cp:lastModifiedBy>
  <cp:revision>2</cp:revision>
  <dcterms:created xsi:type="dcterms:W3CDTF">2017-12-31T20:19:00Z</dcterms:created>
  <dcterms:modified xsi:type="dcterms:W3CDTF">2017-12-31T20:45:00Z</dcterms:modified>
</cp:coreProperties>
</file>